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67" w:rsidRDefault="00E56E6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621D898" wp14:editId="7B7F117D">
                <wp:simplePos x="0" y="0"/>
                <wp:positionH relativeFrom="page">
                  <wp:posOffset>2548255</wp:posOffset>
                </wp:positionH>
                <wp:positionV relativeFrom="page">
                  <wp:posOffset>1490345</wp:posOffset>
                </wp:positionV>
                <wp:extent cx="0" cy="955929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89F3E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65pt,117.35pt" to="200.65pt,87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&#13;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84767" w:rsidRDefault="0048476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84767" w:rsidRDefault="0030243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E1A0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D</w:t>
            </w:r>
            <w:r w:rsidR="00EF0515">
              <w:rPr>
                <w:rFonts w:ascii="Arial Narrow" w:hAnsi="Arial Narrow"/>
                <w:b/>
                <w:smallCaps/>
                <w:sz w:val="24"/>
                <w:lang w:val="it-IT"/>
              </w:rPr>
              <w:t>i Salvatore Mariano Giuseppe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EF05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Avezzana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traversa privata n.1 Santa Maria Capua Vetere 81055 (CE</w:t>
            </w:r>
            <w:r w:rsidR="004E1A0E">
              <w:rPr>
                <w:rFonts w:ascii="Arial Narrow" w:hAnsi="Arial Narrow"/>
                <w:b/>
                <w:smallCaps/>
                <w:sz w:val="24"/>
                <w:lang w:val="it-IT"/>
              </w:rPr>
              <w:t>)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E1A0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33</w:t>
            </w:r>
            <w:r w:rsidR="00EF0515">
              <w:rPr>
                <w:rFonts w:ascii="Arial Narrow" w:hAnsi="Arial Narrow"/>
                <w:b/>
                <w:sz w:val="24"/>
                <w:lang w:val="it-IT"/>
              </w:rPr>
              <w:t>9.3469618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3588" w:rsidRPr="00A33F9E" w:rsidRDefault="00B24B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color w:val="0000FF"/>
                <w:sz w:val="24"/>
                <w:u w:val="single"/>
                <w:lang w:val="it-IT"/>
              </w:rPr>
            </w:pPr>
            <w:hyperlink r:id="rId8" w:history="1">
              <w:r w:rsidR="00A76D76" w:rsidRPr="00A33F9E">
                <w:rPr>
                  <w:rStyle w:val="Collegamentoipertestuale"/>
                  <w:rFonts w:ascii="Arial Narrow" w:hAnsi="Arial Narrow"/>
                  <w:b/>
                  <w:sz w:val="24"/>
                  <w:lang w:val="it-IT"/>
                </w:rPr>
                <w:t>mariano.disalvatore@gmail.com</w:t>
              </w:r>
            </w:hyperlink>
            <w:r w:rsidR="00982987" w:rsidRPr="00A33F9E">
              <w:rPr>
                <w:rStyle w:val="Collegamentoipertestuale"/>
                <w:rFonts w:ascii="Arial Narrow" w:hAnsi="Arial Narrow"/>
                <w:b/>
                <w:sz w:val="24"/>
                <w:u w:val="none"/>
                <w:lang w:val="it-IT"/>
              </w:rPr>
              <w:t xml:space="preserve">     -   </w:t>
            </w:r>
            <w:r w:rsidR="00982987" w:rsidRPr="00A33F9E">
              <w:rPr>
                <w:rStyle w:val="Collegamentoipertestuale"/>
                <w:rFonts w:ascii="Arial Narrow" w:hAnsi="Arial Narrow"/>
                <w:b/>
                <w:sz w:val="24"/>
                <w:lang w:val="it-IT"/>
              </w:rPr>
              <w:t>mariano.disalvatore@pec.it</w:t>
            </w:r>
          </w:p>
        </w:tc>
      </w:tr>
    </w:tbl>
    <w:p w:rsidR="00484767" w:rsidRDefault="0048476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A76D7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</w:t>
            </w:r>
            <w:r w:rsidR="004E1A0E">
              <w:rPr>
                <w:rFonts w:ascii="Arial Narrow" w:hAnsi="Arial Narrow"/>
                <w:lang w:val="it-IT"/>
              </w:rPr>
              <w:t>taliana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4AC5" w:rsidRPr="00BB1F4F" w:rsidRDefault="00EF051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26/09</w:t>
            </w:r>
            <w:r w:rsidR="004E1A0E">
              <w:rPr>
                <w:rFonts w:ascii="Arial Narrow" w:hAnsi="Arial Narrow"/>
                <w:smallCaps/>
                <w:lang w:val="it-IT"/>
              </w:rPr>
              <w:t>/197</w:t>
            </w:r>
            <w:r>
              <w:rPr>
                <w:rFonts w:ascii="Arial Narrow" w:hAnsi="Arial Narrow"/>
                <w:smallCaps/>
                <w:lang w:val="it-IT"/>
              </w:rPr>
              <w:t>9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D3C" w:rsidTr="00833D3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BB1F4F" w:rsidRPr="00BB1F4F" w:rsidTr="00833D3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Pr="00BB1F4F" w:rsidRDefault="00833D3C" w:rsidP="00934AC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833D3C" w:rsidTr="00AC77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4C51" w:rsidRDefault="00CB4C51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03/03/2023 ad oggi </w:t>
            </w:r>
          </w:p>
          <w:p w:rsidR="00CB4C51" w:rsidRDefault="00CB4C51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Responsabile del reparto di Ortopedia e Traumatologia </w:t>
            </w:r>
          </w:p>
          <w:p w:rsidR="00CB4C51" w:rsidRDefault="00CB4C51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Casa di Cura Villa Maria </w:t>
            </w:r>
          </w:p>
          <w:p w:rsidR="00CB4C51" w:rsidRDefault="00CB4C51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Mirabella Eclano (AV)</w:t>
            </w:r>
          </w:p>
          <w:p w:rsidR="00CB4C51" w:rsidRDefault="00CB4C51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07E24" w:rsidRDefault="00707E24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16/04/22 a</w:t>
            </w:r>
            <w:r w:rsidR="008660DD">
              <w:rPr>
                <w:rFonts w:ascii="Arial Narrow" w:hAnsi="Arial Narrow"/>
                <w:i w:val="0"/>
                <w:sz w:val="20"/>
                <w:lang w:val="it-IT"/>
              </w:rPr>
              <w:t>l marzo 2023</w:t>
            </w:r>
          </w:p>
          <w:p w:rsidR="00707E24" w:rsidRDefault="00707E24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Ricercatore a tempo determinato tipo A SSD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Med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33 presso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Unimol</w:t>
            </w:r>
            <w:proofErr w:type="spellEnd"/>
          </w:p>
          <w:p w:rsidR="00707E24" w:rsidRDefault="00707E24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del Molise Campobasso </w:t>
            </w:r>
          </w:p>
          <w:p w:rsidR="00707E24" w:rsidRDefault="00707E24" w:rsidP="00707E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didattica e di ricerca</w:t>
            </w:r>
          </w:p>
          <w:p w:rsidR="00707E24" w:rsidRDefault="00707E24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33D3C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Dal  16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/12/2017 ad </w:t>
            </w:r>
            <w:r w:rsidR="00AB45E1">
              <w:rPr>
                <w:rFonts w:ascii="Arial Narrow" w:hAnsi="Arial Narrow"/>
                <w:i w:val="0"/>
                <w:sz w:val="20"/>
                <w:lang w:val="it-IT"/>
              </w:rPr>
              <w:t>15/04/2022</w:t>
            </w:r>
          </w:p>
        </w:tc>
      </w:tr>
      <w:tr w:rsidR="00833D3C" w:rsidTr="00AC77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8A37B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Dirigente medico di I livello </w:t>
            </w:r>
            <w:r w:rsidR="008A37BB">
              <w:rPr>
                <w:rFonts w:ascii="Arial Narrow" w:hAnsi="Arial Narrow"/>
                <w:i w:val="0"/>
                <w:sz w:val="20"/>
                <w:lang w:val="it-IT"/>
              </w:rPr>
              <w:t>UOC Ortopedia e Traumatologia Azienda Ospedaliera San Giuseppe Moscati Avellino</w:t>
            </w:r>
          </w:p>
        </w:tc>
      </w:tr>
      <w:tr w:rsidR="00833D3C" w:rsidTr="00AC77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Ente pubblico </w:t>
            </w:r>
          </w:p>
        </w:tc>
      </w:tr>
      <w:tr w:rsidR="00833D3C" w:rsidTr="00AC77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disciplina di Ortopedia e Traumatologia</w:t>
            </w:r>
            <w:r w:rsidR="00533D4D">
              <w:rPr>
                <w:rFonts w:ascii="Arial Narrow" w:hAnsi="Arial Narrow"/>
                <w:i w:val="0"/>
                <w:sz w:val="20"/>
                <w:lang w:val="it-IT"/>
              </w:rPr>
              <w:t xml:space="preserve"> con particolare specificità per la chirurgia protesica, artroscopica e traumatologia generale</w:t>
            </w:r>
          </w:p>
        </w:tc>
      </w:tr>
      <w:tr w:rsidR="00833D3C" w:rsidTr="00AC77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37BB" w:rsidRDefault="00833D3C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b/>
                <w:i w:val="0"/>
                <w:sz w:val="20"/>
                <w:lang w:val="it-IT"/>
              </w:rPr>
              <w:t>ESPERIENZA LAVORATIVA</w:t>
            </w: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8A37BB" w:rsidRPr="008A37BB" w:rsidRDefault="008A37BB" w:rsidP="008A37B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A37BB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3D3C" w:rsidRDefault="00833D3C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con rapporto di lavoro a tempo pieno</w:t>
            </w:r>
            <w:r w:rsidR="008A37BB">
              <w:rPr>
                <w:rFonts w:ascii="Arial Narrow" w:hAnsi="Arial Narrow"/>
                <w:i w:val="0"/>
                <w:sz w:val="20"/>
                <w:lang w:val="it-IT"/>
              </w:rPr>
              <w:t xml:space="preserve"> indeterminato </w:t>
            </w: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01/09/2013 al 15/12/2017 </w:t>
            </w: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Dirigente medico di I livello SSD Chirurgia Oncologica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Muscolosscheletrica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INT Pascale Napoli </w:t>
            </w:r>
          </w:p>
          <w:p w:rsidR="00533D4D" w:rsidRDefault="00533D4D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IRCCS</w:t>
            </w: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disciplina Ortopedia e Traumatologia oncologica</w:t>
            </w:r>
            <w:r w:rsidR="00533D4D">
              <w:rPr>
                <w:rFonts w:ascii="Arial Narrow" w:hAnsi="Arial Narrow"/>
                <w:i w:val="0"/>
                <w:sz w:val="20"/>
                <w:lang w:val="it-IT"/>
              </w:rPr>
              <w:t xml:space="preserve"> con esperienza ambulatoriale, diagnostica e procedure di biopsie ambulatoriale RX ed Eco guidate tessuti molli ed osso</w:t>
            </w:r>
          </w:p>
          <w:p w:rsidR="00D247F5" w:rsidRDefault="00D247F5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chirurgica di sala operatoria in chirurgia oncologica ortopedica</w:t>
            </w:r>
          </w:p>
          <w:p w:rsidR="008A37BB" w:rsidRDefault="008A37BB" w:rsidP="00AC776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Medico con rapporto di lavoro a tempo pieno determinato </w:t>
            </w:r>
          </w:p>
        </w:tc>
      </w:tr>
      <w:tr w:rsidR="00484767" w:rsidTr="00E4386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34AC5" w:rsidRDefault="00934AC5" w:rsidP="008A37B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E43860" w:rsidTr="00E4386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43860" w:rsidRPr="00E43860" w:rsidRDefault="00E43860" w:rsidP="00E43860">
            <w:pPr>
              <w:pStyle w:val="Aaoeeu"/>
              <w:rPr>
                <w:lang w:val="it-IT"/>
              </w:rPr>
            </w:pPr>
          </w:p>
        </w:tc>
      </w:tr>
      <w:tr w:rsidR="00E43860" w:rsidTr="00E43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9171C5" w:rsidP="00C80D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 14/09/2012 al 31/08/2013</w:t>
            </w:r>
          </w:p>
        </w:tc>
      </w:tr>
      <w:tr w:rsidR="00E43860" w:rsidTr="00E43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7E21" w:rsidRDefault="00E43860" w:rsidP="00C80D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Unità operativa di Ortopedia e Traumatologia della Casa di Cura Villa del Sole Caserta (CE</w:t>
            </w:r>
            <w:r w:rsidR="007F7E21">
              <w:rPr>
                <w:rFonts w:ascii="Arial Narrow" w:hAnsi="Arial Narrow"/>
                <w:i w:val="0"/>
                <w:sz w:val="20"/>
                <w:lang w:val="it-IT"/>
              </w:rPr>
              <w:t xml:space="preserve">)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Unità operativa di Ortopedia e Traumatologia della Casa di Cura Villa Aurora Roma equipe dott. G.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Camillieri</w:t>
            </w:r>
            <w:proofErr w:type="spellEnd"/>
            <w:r w:rsidR="00FE3C02">
              <w:rPr>
                <w:rFonts w:ascii="Arial Narrow" w:hAnsi="Arial Narrow"/>
                <w:i w:val="0"/>
                <w:sz w:val="20"/>
                <w:lang w:val="it-IT"/>
              </w:rPr>
              <w:t xml:space="preserve"> Medico Federazione Italiana Nuoto </w:t>
            </w:r>
          </w:p>
        </w:tc>
      </w:tr>
      <w:tr w:rsidR="00E43860" w:rsidTr="00E43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Casa di Cura Privata accreditata</w:t>
            </w:r>
          </w:p>
        </w:tc>
      </w:tr>
      <w:tr w:rsidR="00E43860" w:rsidTr="00E43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disciplina di Ortopedia e Traumatologia</w:t>
            </w:r>
          </w:p>
        </w:tc>
      </w:tr>
      <w:tr w:rsidR="00E43860" w:rsidTr="00E43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C80D7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con rapporto libero professionale per l’ attività chirurgica in Sala operatoria</w:t>
            </w:r>
            <w:r w:rsidR="003F43B7">
              <w:rPr>
                <w:rFonts w:ascii="Arial Narrow" w:hAnsi="Arial Narrow"/>
                <w:i w:val="0"/>
                <w:sz w:val="20"/>
                <w:lang w:val="it-IT"/>
              </w:rPr>
              <w:t xml:space="preserve"> (traumatologia dello sport)</w:t>
            </w:r>
          </w:p>
        </w:tc>
      </w:tr>
    </w:tbl>
    <w:p w:rsidR="00E43860" w:rsidRDefault="00484767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p w:rsidR="00E43860" w:rsidRPr="00E43860" w:rsidRDefault="00E43860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1611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01/09/2009 al  30/07/2012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B12D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="00EA73BF">
              <w:rPr>
                <w:rFonts w:ascii="Arial Narrow" w:hAnsi="Arial Narrow"/>
                <w:i w:val="0"/>
                <w:sz w:val="20"/>
                <w:lang w:val="it-IT"/>
              </w:rPr>
              <w:t>C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Ortopedia e Traumatologia del P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“Val Vibrata”</w:t>
            </w:r>
            <w:r w:rsidR="00EA73BF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>S.Omero</w:t>
            </w:r>
            <w:proofErr w:type="spellEnd"/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 xml:space="preserve"> (Te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  <w:r w:rsidR="00A95F0B">
              <w:rPr>
                <w:rFonts w:ascii="Arial Narrow" w:hAnsi="Arial Narrow"/>
                <w:i w:val="0"/>
                <w:sz w:val="20"/>
                <w:lang w:val="it-IT"/>
              </w:rPr>
              <w:t xml:space="preserve"> Direttore Prof. V. Calvisi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B12D5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Presidio Ospedaliero ASL</w:t>
            </w:r>
            <w:r w:rsidR="005A1C1A">
              <w:rPr>
                <w:rFonts w:ascii="Arial Narrow" w:hAnsi="Arial Narrow"/>
                <w:i w:val="0"/>
                <w:sz w:val="20"/>
                <w:lang w:val="it-IT"/>
              </w:rPr>
              <w:t xml:space="preserve"> Teramo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712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specialista in formazione, disciplina di Ortopedia e Traumatologia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6D5148" w:rsidP="00533D4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di R</w:t>
            </w:r>
            <w:r w:rsidR="00B12D56">
              <w:rPr>
                <w:rFonts w:ascii="Arial Narrow" w:hAnsi="Arial Narrow"/>
                <w:i w:val="0"/>
                <w:sz w:val="20"/>
                <w:lang w:val="it-IT"/>
              </w:rPr>
              <w:t xml:space="preserve">eparto </w:t>
            </w:r>
            <w:r w:rsidR="004300CD">
              <w:rPr>
                <w:rFonts w:ascii="Arial Narrow" w:hAnsi="Arial Narrow"/>
                <w:i w:val="0"/>
                <w:sz w:val="20"/>
                <w:lang w:val="it-IT"/>
              </w:rPr>
              <w:t xml:space="preserve">(incluse le attività ambulatoriali, di sala gessi e pronto soccorso) </w:t>
            </w:r>
            <w:r w:rsidR="0041611F">
              <w:rPr>
                <w:rFonts w:ascii="Arial Narrow" w:hAnsi="Arial Narrow"/>
                <w:i w:val="0"/>
                <w:sz w:val="20"/>
                <w:lang w:val="it-IT"/>
              </w:rPr>
              <w:t xml:space="preserve">ed attività chirurgica </w:t>
            </w:r>
            <w:r w:rsidR="00B12D56">
              <w:rPr>
                <w:rFonts w:ascii="Arial Narrow" w:hAnsi="Arial Narrow"/>
                <w:i w:val="0"/>
                <w:sz w:val="20"/>
                <w:lang w:val="it-IT"/>
              </w:rPr>
              <w:t xml:space="preserve">in </w:t>
            </w:r>
            <w:r w:rsidR="00D67527">
              <w:rPr>
                <w:rFonts w:ascii="Arial Narrow" w:hAnsi="Arial Narrow"/>
                <w:i w:val="0"/>
                <w:sz w:val="20"/>
                <w:lang w:val="it-IT"/>
              </w:rPr>
              <w:t xml:space="preserve">sala </w:t>
            </w:r>
            <w:r w:rsidR="0041611F">
              <w:rPr>
                <w:rFonts w:ascii="Arial Narrow" w:hAnsi="Arial Narrow"/>
                <w:i w:val="0"/>
                <w:sz w:val="20"/>
                <w:lang w:val="it-IT"/>
              </w:rPr>
              <w:t>operatoria</w:t>
            </w:r>
            <w:r w:rsidR="00D67527">
              <w:rPr>
                <w:rFonts w:ascii="Arial Narrow" w:hAnsi="Arial Narrow"/>
                <w:i w:val="0"/>
                <w:sz w:val="20"/>
                <w:lang w:val="it-IT"/>
              </w:rPr>
              <w:t xml:space="preserve"> (chirurgia articolare del ginocchio in particolare chirurgia artroscopica assistita e mininvasiva)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A73BF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A73BF" w:rsidRPr="00DD7455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01/08/2007 </w:t>
            </w:r>
            <w:r w:rsidR="00DD7455" w:rsidRPr="00DD7455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  30/08/2009</w:t>
            </w:r>
          </w:p>
        </w:tc>
      </w:tr>
      <w:tr w:rsidR="00EA73BF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U.O.C. di Ortopedia e Traumatologia del P.O. di Castel di Sangro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Aq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 Direttore dr. G. Oliveri</w:t>
            </w:r>
          </w:p>
        </w:tc>
      </w:tr>
      <w:tr w:rsidR="00EA73BF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Avezzano-Sulmona</w:t>
            </w:r>
          </w:p>
        </w:tc>
      </w:tr>
      <w:tr w:rsidR="00EA73BF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specialista in formazione, disciplina di Ortopedia e Traumatologia</w:t>
            </w:r>
          </w:p>
        </w:tc>
      </w:tr>
      <w:tr w:rsidR="00EA73BF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EA73BF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A73BF" w:rsidRDefault="0041611F" w:rsidP="00533D4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Medico di Reparto (incluse le attività ambulatoriali, di sala gessi e pronto soccorso) ed attività chirurgica in </w:t>
            </w:r>
            <w:r w:rsidR="00D67527">
              <w:rPr>
                <w:rFonts w:ascii="Arial Narrow" w:hAnsi="Arial Narrow"/>
                <w:i w:val="0"/>
                <w:sz w:val="20"/>
                <w:lang w:val="it-IT"/>
              </w:rPr>
              <w:t xml:space="preserve">sala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operatoria</w:t>
            </w:r>
            <w:r w:rsidR="00D67527">
              <w:rPr>
                <w:rFonts w:ascii="Arial Narrow" w:hAnsi="Arial Narrow"/>
                <w:i w:val="0"/>
                <w:sz w:val="20"/>
                <w:lang w:val="it-IT"/>
              </w:rPr>
              <w:t xml:space="preserve"> (traumatologia)</w:t>
            </w:r>
          </w:p>
        </w:tc>
      </w:tr>
    </w:tbl>
    <w:p w:rsidR="00E43860" w:rsidRDefault="00E43860">
      <w:pPr>
        <w:pStyle w:val="Aaoeeu"/>
        <w:widowControl/>
        <w:rPr>
          <w:rFonts w:ascii="Arial Narrow" w:hAnsi="Arial Narrow"/>
          <w:lang w:val="it-IT"/>
        </w:rPr>
      </w:pPr>
    </w:p>
    <w:p w:rsidR="00E43860" w:rsidRDefault="00E43860">
      <w:pPr>
        <w:pStyle w:val="Aaoeeu"/>
        <w:widowControl/>
        <w:rPr>
          <w:rFonts w:ascii="Arial Narrow" w:hAnsi="Arial Narrow"/>
          <w:lang w:val="it-IT"/>
        </w:rPr>
      </w:pPr>
    </w:p>
    <w:p w:rsidR="00E43860" w:rsidRDefault="00E4386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731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B72320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05</w:t>
            </w:r>
            <w:r w:rsidR="0041611F">
              <w:rPr>
                <w:rFonts w:ascii="Arial Narrow" w:hAnsi="Arial Narrow"/>
                <w:i w:val="0"/>
                <w:sz w:val="20"/>
                <w:lang w:val="it-IT"/>
              </w:rPr>
              <w:t>/</w:t>
            </w:r>
            <w:r w:rsidR="00B12D56">
              <w:rPr>
                <w:rFonts w:ascii="Arial Narrow" w:hAnsi="Arial Narrow"/>
                <w:i w:val="0"/>
                <w:sz w:val="20"/>
                <w:lang w:val="it-IT"/>
              </w:rPr>
              <w:t>2006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  </w:t>
            </w:r>
            <w:r w:rsidR="0041611F">
              <w:rPr>
                <w:rFonts w:ascii="Arial Narrow" w:hAnsi="Arial Narrow"/>
                <w:i w:val="0"/>
                <w:sz w:val="20"/>
                <w:lang w:val="it-IT"/>
              </w:rPr>
              <w:t>07/2007</w:t>
            </w:r>
          </w:p>
        </w:tc>
      </w:tr>
      <w:tr w:rsidR="000C5731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Unità operativa di Ortopedia e Traumatologia della Casa di Cura S. Maria della Salute di Santa Maria Capua Vetere (CE)</w:t>
            </w:r>
          </w:p>
        </w:tc>
      </w:tr>
      <w:tr w:rsidR="000C5731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B12D56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Casa di Cura Privata </w:t>
            </w:r>
            <w:r w:rsidR="006D5148">
              <w:rPr>
                <w:rFonts w:ascii="Arial Narrow" w:hAnsi="Arial Narrow"/>
                <w:i w:val="0"/>
                <w:sz w:val="20"/>
                <w:lang w:val="it-IT"/>
              </w:rPr>
              <w:t>accreditata</w:t>
            </w:r>
          </w:p>
        </w:tc>
      </w:tr>
      <w:tr w:rsidR="000C5731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41611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</w:t>
            </w:r>
            <w:r w:rsidR="001C7269">
              <w:rPr>
                <w:rFonts w:ascii="Arial Narrow" w:hAnsi="Arial Narrow"/>
                <w:i w:val="0"/>
                <w:sz w:val="20"/>
                <w:lang w:val="it-IT"/>
              </w:rPr>
              <w:t xml:space="preserve"> disciplina di Ortopedia e Traumatologia</w:t>
            </w:r>
          </w:p>
        </w:tc>
      </w:tr>
      <w:tr w:rsidR="000C5731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BB1F4F" w:rsidRDefault="00BB1F4F" w:rsidP="00BB1F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731" w:rsidRDefault="000C5731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1F4F" w:rsidRDefault="006D5148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di R</w:t>
            </w:r>
            <w:r w:rsidR="00555F36">
              <w:rPr>
                <w:rFonts w:ascii="Arial Narrow" w:hAnsi="Arial Narrow"/>
                <w:i w:val="0"/>
                <w:sz w:val="20"/>
                <w:lang w:val="it-IT"/>
              </w:rPr>
              <w:t xml:space="preserve">eparto </w:t>
            </w:r>
            <w:r w:rsidR="004300CD">
              <w:rPr>
                <w:rFonts w:ascii="Arial Narrow" w:hAnsi="Arial Narrow"/>
                <w:i w:val="0"/>
                <w:sz w:val="20"/>
                <w:lang w:val="it-IT"/>
              </w:rPr>
              <w:t xml:space="preserve">(incluse le attività ambulatoriali e di sala gessi) </w:t>
            </w:r>
            <w:r w:rsidR="0041611F">
              <w:rPr>
                <w:rFonts w:ascii="Arial Narrow" w:hAnsi="Arial Narrow"/>
                <w:i w:val="0"/>
                <w:sz w:val="20"/>
                <w:lang w:val="it-IT"/>
              </w:rPr>
              <w:t xml:space="preserve">ed attività chirurgica in </w:t>
            </w:r>
            <w:r w:rsidR="00555F36">
              <w:rPr>
                <w:rFonts w:ascii="Arial Narrow" w:hAnsi="Arial Narrow"/>
                <w:i w:val="0"/>
                <w:sz w:val="20"/>
                <w:lang w:val="it-IT"/>
              </w:rPr>
              <w:t>Sala operatoria</w:t>
            </w:r>
            <w:r w:rsidR="00D67527">
              <w:rPr>
                <w:rFonts w:ascii="Arial Narrow" w:hAnsi="Arial Narrow"/>
                <w:i w:val="0"/>
                <w:sz w:val="20"/>
                <w:lang w:val="it-IT"/>
              </w:rPr>
              <w:t>, chirurgia articolare del ginocchio e della caviglia</w:t>
            </w:r>
          </w:p>
          <w:p w:rsidR="00BB1F4F" w:rsidRDefault="00BB1F4F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C5731" w:rsidRDefault="0030243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b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2451735</wp:posOffset>
                </wp:positionH>
                <wp:positionV relativeFrom="page">
                  <wp:posOffset>802640</wp:posOffset>
                </wp:positionV>
                <wp:extent cx="0" cy="955929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30A0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63.2pt" to="193.05pt,8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">
                <w10:wrap anchorx="page" anchory="page"/>
              </v:line>
            </w:pict>
          </mc:Fallback>
        </mc:AlternateContent>
      </w:r>
    </w:p>
    <w:p w:rsidR="00E43860" w:rsidRDefault="00E4386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B723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11</w:t>
            </w:r>
            <w:r w:rsidR="00EF0515">
              <w:rPr>
                <w:rFonts w:ascii="Arial Narrow" w:hAnsi="Arial Narrow"/>
                <w:i w:val="0"/>
                <w:sz w:val="20"/>
                <w:lang w:val="it-IT"/>
              </w:rPr>
              <w:t>/09</w:t>
            </w:r>
            <w:r w:rsidR="00DA6709"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 w:rsidR="00EF0515"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2E7C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S</w:t>
            </w:r>
            <w:r w:rsidR="003B2C14">
              <w:rPr>
                <w:rFonts w:ascii="Arial Narrow" w:hAnsi="Arial Narrow"/>
                <w:i w:val="0"/>
                <w:sz w:val="20"/>
                <w:lang w:val="it-IT"/>
              </w:rPr>
              <w:t>pecializzazione di Ortopedia e 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raumatologia dell’</w:t>
            </w:r>
            <w:r w:rsidR="00DA6709">
              <w:rPr>
                <w:rFonts w:ascii="Arial Narrow" w:hAnsi="Arial Narrow"/>
                <w:i w:val="0"/>
                <w:sz w:val="20"/>
                <w:lang w:val="it-IT"/>
              </w:rPr>
              <w:t>Università degli studi de L’Aquila</w:t>
            </w:r>
            <w:r w:rsidR="00C866E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C866E9" w:rsidRPr="00CC7ED4">
              <w:rPr>
                <w:rFonts w:ascii="Arial Narrow" w:hAnsi="Arial Narrow"/>
                <w:i w:val="0"/>
                <w:sz w:val="20"/>
                <w:lang w:val="it-IT"/>
              </w:rPr>
              <w:t>Direttore Prof. V. Calvisi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Pr="00456AF8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FF0000"/>
                <w:sz w:val="20"/>
                <w:lang w:val="it-IT"/>
              </w:rPr>
            </w:pP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CA14A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Specializzazione in Ortopedia e T</w:t>
            </w:r>
            <w:r w:rsidR="00DA6709">
              <w:rPr>
                <w:rFonts w:ascii="Arial Narrow" w:hAnsi="Arial Narrow"/>
                <w:i w:val="0"/>
                <w:sz w:val="20"/>
                <w:lang w:val="it-IT"/>
              </w:rPr>
              <w:t>raumatologia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votazione 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50/50 e Lode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A6709" w:rsidRDefault="00DA6709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C43576" w:rsidP="00C43576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 w:rsidRPr="00C43576">
              <w:rPr>
                <w:rFonts w:ascii="Arial Narrow" w:hAnsi="Arial Narrow"/>
                <w:i w:val="0"/>
                <w:sz w:val="20"/>
                <w:lang w:val="it-IT"/>
              </w:rPr>
              <w:t xml:space="preserve">scritta all’Albo Professionale dei Medici Chirurghi </w:t>
            </w:r>
            <w:r w:rsidR="005D3119">
              <w:rPr>
                <w:rFonts w:ascii="Arial Narrow" w:hAnsi="Arial Narrow"/>
                <w:i w:val="0"/>
                <w:sz w:val="20"/>
                <w:lang w:val="it-IT"/>
              </w:rPr>
              <w:t xml:space="preserve">e degli Odontoiatri </w:t>
            </w:r>
            <w:r w:rsidR="00D056D4"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ella provincia di Caserta dal 11</w:t>
            </w:r>
            <w:r w:rsidR="00D056D4">
              <w:rPr>
                <w:rFonts w:ascii="Arial Narrow" w:hAnsi="Arial Narrow"/>
                <w:i w:val="0"/>
                <w:sz w:val="20"/>
                <w:lang w:val="it-IT"/>
              </w:rPr>
              <w:t>/04/2006 con il numero 6266</w:t>
            </w: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227CA6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43576">
              <w:rPr>
                <w:rFonts w:ascii="Arial Narrow" w:hAnsi="Arial Narrow"/>
                <w:i w:val="0"/>
                <w:sz w:val="20"/>
                <w:lang w:val="it-IT"/>
              </w:rPr>
              <w:t xml:space="preserve">Albo Professionale dei Medici Chirurghi </w:t>
            </w:r>
            <w:r w:rsidR="005D3119">
              <w:rPr>
                <w:rFonts w:ascii="Arial Narrow" w:hAnsi="Arial Narrow"/>
                <w:i w:val="0"/>
                <w:sz w:val="20"/>
                <w:lang w:val="it-IT"/>
              </w:rPr>
              <w:t xml:space="preserve">e degli Odontoiatri </w:t>
            </w:r>
            <w:r w:rsidRPr="00C43576">
              <w:rPr>
                <w:rFonts w:ascii="Arial Narrow" w:hAnsi="Arial Narrow"/>
                <w:i w:val="0"/>
                <w:sz w:val="20"/>
                <w:lang w:val="it-IT"/>
              </w:rPr>
              <w:t xml:space="preserve">della provincia di </w:t>
            </w:r>
            <w:r w:rsidR="00D056D4">
              <w:rPr>
                <w:rFonts w:ascii="Arial Narrow" w:hAnsi="Arial Narrow"/>
                <w:i w:val="0"/>
                <w:sz w:val="20"/>
                <w:lang w:val="it-IT"/>
              </w:rPr>
              <w:t>Caserta</w:t>
            </w: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43576" w:rsidRDefault="00C4357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B72320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2005 (prima</w:t>
            </w:r>
            <w:r w:rsidR="00940125">
              <w:rPr>
                <w:rFonts w:ascii="Arial Narrow" w:hAnsi="Arial Narrow"/>
                <w:i w:val="0"/>
                <w:sz w:val="20"/>
                <w:lang w:val="it-IT"/>
              </w:rPr>
              <w:t xml:space="preserve"> sessione)</w:t>
            </w: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B72320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Seconda Università degli Studi di Napoli </w:t>
            </w: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Abilitazione </w:t>
            </w:r>
            <w:r w:rsidR="00C43576">
              <w:rPr>
                <w:rFonts w:ascii="Arial Narrow" w:hAnsi="Arial Narrow"/>
                <w:i w:val="0"/>
                <w:sz w:val="20"/>
                <w:lang w:val="it-IT"/>
              </w:rPr>
              <w:t xml:space="preserve">all’esercizio della professione di medico chirurgo </w:t>
            </w:r>
          </w:p>
        </w:tc>
      </w:tr>
      <w:tr w:rsidR="00DA6709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6709" w:rsidRDefault="00DA6709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43576" w:rsidRDefault="00C4357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3576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B72320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11/10</w:t>
            </w:r>
            <w:r w:rsidR="00CA14A7">
              <w:rPr>
                <w:rFonts w:ascii="Arial Narrow" w:hAnsi="Arial Narrow"/>
                <w:i w:val="0"/>
                <w:sz w:val="20"/>
                <w:lang w:val="it-IT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2005</w:t>
            </w:r>
          </w:p>
        </w:tc>
      </w:tr>
      <w:tr w:rsidR="00C43576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2E7C0C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Medicina e Chirurgia dell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a Seconda Università degli Studi di Napoli (SUN) sede di Caserta</w:t>
            </w:r>
          </w:p>
        </w:tc>
      </w:tr>
      <w:tr w:rsidR="00C43576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576" w:rsidRPr="00C866E9" w:rsidRDefault="00C43576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FF0000"/>
                <w:sz w:val="20"/>
                <w:lang w:val="it-IT"/>
              </w:rPr>
            </w:pPr>
          </w:p>
        </w:tc>
      </w:tr>
      <w:tr w:rsidR="00C43576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A14A7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Medici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na e Chirurgia con votazione 110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/110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 xml:space="preserve"> e Lode</w:t>
            </w:r>
          </w:p>
        </w:tc>
      </w:tr>
      <w:tr w:rsidR="00C43576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43576" w:rsidRDefault="00C43576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43576" w:rsidRDefault="00C4357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A14A7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 xml:space="preserve"> 1993 al 1998</w:t>
            </w:r>
          </w:p>
        </w:tc>
      </w:tr>
      <w:tr w:rsidR="00CA14A7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14A7">
              <w:rPr>
                <w:rFonts w:ascii="Arial Narrow" w:hAnsi="Arial Narrow"/>
                <w:i w:val="0"/>
                <w:sz w:val="20"/>
                <w:lang w:val="it-IT"/>
              </w:rPr>
              <w:t xml:space="preserve">Liceo 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 xml:space="preserve">Classico </w:t>
            </w:r>
            <w:proofErr w:type="spellStart"/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Cneo</w:t>
            </w:r>
            <w:proofErr w:type="spellEnd"/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 xml:space="preserve"> Nevio di Santa Maria Capua Vetere (CE) </w:t>
            </w:r>
            <w:r w:rsidRPr="00CA14A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CA14A7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0444F2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app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rofondito di materie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scientifiche, lettere classiche (latino e greco), lingua straniera</w:t>
            </w:r>
            <w:r w:rsidR="005D3119">
              <w:rPr>
                <w:rFonts w:ascii="Arial Narrow" w:hAnsi="Arial Narrow"/>
                <w:i w:val="0"/>
                <w:sz w:val="20"/>
                <w:lang w:val="it-IT"/>
              </w:rPr>
              <w:t xml:space="preserve"> (inglese)</w:t>
            </w:r>
          </w:p>
        </w:tc>
      </w:tr>
      <w:tr w:rsidR="00CA14A7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Matur</w:t>
            </w:r>
            <w:r w:rsidR="00FC1155">
              <w:rPr>
                <w:rFonts w:ascii="Arial Narrow" w:hAnsi="Arial Narrow"/>
                <w:i w:val="0"/>
                <w:sz w:val="20"/>
                <w:lang w:val="it-IT"/>
              </w:rPr>
              <w:t>ità classic</w:t>
            </w:r>
            <w:r w:rsidR="00B72320">
              <w:rPr>
                <w:rFonts w:ascii="Arial Narrow" w:hAnsi="Arial Narrow"/>
                <w:i w:val="0"/>
                <w:sz w:val="20"/>
                <w:lang w:val="it-IT"/>
              </w:rPr>
              <w:t>a con votazione 60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/60</w:t>
            </w:r>
          </w:p>
        </w:tc>
      </w:tr>
      <w:tr w:rsidR="00CA14A7" w:rsidTr="00F44C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A14A7" w:rsidRDefault="00CA14A7" w:rsidP="00F44C9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43576" w:rsidRDefault="00C4357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5FA0" w:rsidRPr="00B72320" w:rsidTr="00A050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5FA0" w:rsidRDefault="005F5FA0" w:rsidP="00A050F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5FA0" w:rsidRDefault="005F5FA0" w:rsidP="00A050F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5457" w:rsidRDefault="00E85457" w:rsidP="00E85457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</w:p>
          <w:p w:rsidR="005F5FA0" w:rsidRDefault="00BE1CD8" w:rsidP="00B72320">
            <w:pPr>
              <w:pStyle w:val="Eaoaeaa"/>
              <w:widowControl/>
              <w:numPr>
                <w:ilvl w:val="0"/>
                <w:numId w:val="6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Corso di BLS-D (linee guida </w:t>
            </w:r>
            <w:proofErr w:type="spellStart"/>
            <w:r>
              <w:rPr>
                <w:rFonts w:ascii="Arial Narrow" w:hAnsi="Arial Narrow"/>
                <w:lang w:val="it-IT"/>
              </w:rPr>
              <w:t>Italian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Resuscitation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Council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) </w:t>
            </w:r>
            <w:r w:rsidR="00A7377D">
              <w:rPr>
                <w:rFonts w:ascii="Arial Narrow" w:hAnsi="Arial Narrow"/>
                <w:lang w:val="it-IT"/>
              </w:rPr>
              <w:t>presso l’Azienda Ospedaliera Moscati di Avellino anno 2018</w:t>
            </w:r>
          </w:p>
          <w:p w:rsidR="00B72320" w:rsidRPr="00B72320" w:rsidRDefault="00B72320" w:rsidP="00B72320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</w:p>
        </w:tc>
      </w:tr>
    </w:tbl>
    <w:p w:rsidR="005F5FA0" w:rsidRPr="00B72320" w:rsidRDefault="005F5FA0">
      <w:pPr>
        <w:rPr>
          <w:rFonts w:ascii="Arial Narrow" w:hAnsi="Arial Narrow"/>
        </w:rPr>
      </w:pPr>
    </w:p>
    <w:p w:rsidR="00484767" w:rsidRPr="00B72320" w:rsidRDefault="005F5FA0">
      <w:pPr>
        <w:rPr>
          <w:rFonts w:ascii="Arial Narrow" w:hAnsi="Arial Narrow"/>
        </w:rPr>
      </w:pPr>
      <w:r w:rsidRPr="00B72320">
        <w:rPr>
          <w:rFonts w:ascii="Arial Narrow" w:hAnsi="Arial Narrow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E1A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484767" w:rsidRDefault="0048476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484767" w:rsidRDefault="0051278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  <w:r>
        <w:rPr>
          <w:rFonts w:ascii="Arial Narrow" w:hAnsi="Arial Narrow"/>
          <w:sz w:val="10"/>
          <w:lang w:val="it-IT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E1A0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A76D7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  <w:r w:rsidR="00484767">
              <w:rPr>
                <w:rFonts w:ascii="Arial Narrow" w:hAnsi="Arial Narrow"/>
                <w:lang w:val="it-IT"/>
              </w:rPr>
              <w:t>uono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A76D7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  <w:r w:rsidR="004E1A0E">
              <w:rPr>
                <w:rFonts w:ascii="Arial Narrow" w:hAnsi="Arial Narrow"/>
                <w:lang w:val="it-IT"/>
              </w:rPr>
              <w:t>uono</w:t>
            </w:r>
          </w:p>
        </w:tc>
      </w:tr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A76D7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  <w:r w:rsidR="004E1A0E">
              <w:rPr>
                <w:rFonts w:ascii="Arial Narrow" w:hAnsi="Arial Narrow"/>
                <w:lang w:val="it-IT"/>
              </w:rPr>
              <w:t>uono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2082" w:rsidRDefault="00262082" w:rsidP="00262082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lang w:val="it-IT"/>
              </w:rPr>
            </w:pPr>
          </w:p>
          <w:p w:rsidR="005A2AC5" w:rsidRDefault="005A2AC5" w:rsidP="005A2AC5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  <w:r w:rsidR="00B10EF4" w:rsidRPr="00B10EF4">
              <w:rPr>
                <w:rFonts w:ascii="Arial Narrow" w:hAnsi="Arial Narrow"/>
                <w:lang w:val="it-IT"/>
              </w:rPr>
              <w:t xml:space="preserve"> capacità di comunicare con chiarezza ed umanità con il paziente</w:t>
            </w:r>
            <w:r w:rsidR="00B10EF4">
              <w:rPr>
                <w:rFonts w:ascii="Arial Narrow" w:hAnsi="Arial Narrow"/>
                <w:lang w:val="it-IT"/>
              </w:rPr>
              <w:t xml:space="preserve"> e con</w:t>
            </w:r>
            <w:r w:rsidR="00B10EF4" w:rsidRPr="00B10EF4">
              <w:rPr>
                <w:rFonts w:ascii="Arial Narrow" w:hAnsi="Arial Narrow"/>
                <w:lang w:val="it-IT"/>
              </w:rPr>
              <w:t xml:space="preserve"> i familiari</w:t>
            </w:r>
            <w:r>
              <w:rPr>
                <w:rFonts w:ascii="Arial Narrow" w:hAnsi="Arial Narrow"/>
                <w:lang w:val="it-IT"/>
              </w:rPr>
              <w:t>;</w:t>
            </w:r>
          </w:p>
          <w:p w:rsidR="005A2AC5" w:rsidRDefault="005A2AC5" w:rsidP="005A2AC5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 capacità di collaborare con le diverse figure professionali nelle attività sanitarie di gruppo applicando, nelle decisioni mediche, anche i principi dell’</w:t>
            </w:r>
            <w:r w:rsidR="00071715">
              <w:rPr>
                <w:rFonts w:ascii="Arial Narrow" w:hAnsi="Arial Narrow"/>
                <w:lang w:val="it-IT"/>
              </w:rPr>
              <w:t>economia sanitaria;</w:t>
            </w:r>
          </w:p>
          <w:p w:rsidR="00071715" w:rsidRDefault="00071715" w:rsidP="005A2AC5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Buona capacità di riconoscere i problemi sanitari e sociali </w:t>
            </w:r>
            <w:r w:rsidR="001C2A91">
              <w:rPr>
                <w:rFonts w:ascii="Arial Narrow" w:hAnsi="Arial Narrow"/>
                <w:lang w:val="it-IT"/>
              </w:rPr>
              <w:t xml:space="preserve">di collaborazione e convivenza </w:t>
            </w:r>
            <w:r>
              <w:rPr>
                <w:rFonts w:ascii="Arial Narrow" w:hAnsi="Arial Narrow"/>
                <w:lang w:val="it-IT"/>
              </w:rPr>
              <w:t>della comunità</w:t>
            </w:r>
          </w:p>
          <w:p w:rsidR="00484767" w:rsidRPr="00B10EF4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6C3B" w:rsidRDefault="003C6C3B" w:rsidP="003C6C3B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lang w:val="it-IT"/>
              </w:rPr>
            </w:pPr>
          </w:p>
          <w:p w:rsidR="005150C3" w:rsidRDefault="001C2A91" w:rsidP="001C2A91">
            <w:pPr>
              <w:pStyle w:val="Eaoaeaa"/>
              <w:widowControl/>
              <w:numPr>
                <w:ilvl w:val="0"/>
                <w:numId w:val="5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1C2A91">
              <w:rPr>
                <w:rFonts w:ascii="Arial Narrow" w:hAnsi="Arial Narrow"/>
                <w:lang w:val="it-IT"/>
              </w:rPr>
              <w:t xml:space="preserve">Buona </w:t>
            </w:r>
            <w:proofErr w:type="gramStart"/>
            <w:r w:rsidRPr="001C2A91">
              <w:rPr>
                <w:rFonts w:ascii="Arial Narrow" w:hAnsi="Arial Narrow"/>
                <w:lang w:val="it-IT"/>
              </w:rPr>
              <w:t>capacità  di</w:t>
            </w:r>
            <w:proofErr w:type="gramEnd"/>
            <w:r w:rsidRPr="001C2A91">
              <w:rPr>
                <w:rFonts w:ascii="Arial Narrow" w:hAnsi="Arial Narrow"/>
                <w:lang w:val="it-IT"/>
              </w:rPr>
              <w:t xml:space="preserve"> pianificazione e di organizzazione delle attività di Reparto </w:t>
            </w:r>
            <w:r w:rsidR="005150C3">
              <w:rPr>
                <w:rFonts w:ascii="Arial Narrow" w:hAnsi="Arial Narrow"/>
                <w:lang w:val="it-IT"/>
              </w:rPr>
              <w:t>(gestione ricoveri</w:t>
            </w:r>
            <w:r w:rsidR="003C6C3B">
              <w:rPr>
                <w:rFonts w:ascii="Arial Narrow" w:hAnsi="Arial Narrow"/>
                <w:lang w:val="it-IT"/>
              </w:rPr>
              <w:t>/dimissioni</w:t>
            </w:r>
            <w:r w:rsidR="005150C3">
              <w:rPr>
                <w:rFonts w:ascii="Arial Narrow" w:hAnsi="Arial Narrow"/>
                <w:lang w:val="it-IT"/>
              </w:rPr>
              <w:t xml:space="preserve">, attività medica di reparto, </w:t>
            </w:r>
            <w:r w:rsidR="00127369">
              <w:rPr>
                <w:rFonts w:ascii="Arial Narrow" w:hAnsi="Arial Narrow"/>
                <w:lang w:val="it-IT"/>
              </w:rPr>
              <w:t>cura del paziente</w:t>
            </w:r>
            <w:r w:rsidR="003C6C3B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3C6C3B">
              <w:rPr>
                <w:rFonts w:ascii="Arial Narrow" w:hAnsi="Arial Narrow"/>
                <w:lang w:val="it-IT"/>
              </w:rPr>
              <w:t>pre</w:t>
            </w:r>
            <w:proofErr w:type="spellEnd"/>
            <w:r w:rsidR="003C6C3B">
              <w:rPr>
                <w:rFonts w:ascii="Arial Narrow" w:hAnsi="Arial Narrow"/>
                <w:lang w:val="it-IT"/>
              </w:rPr>
              <w:t xml:space="preserve"> e post-operatoria</w:t>
            </w:r>
            <w:r w:rsidR="00127369">
              <w:rPr>
                <w:rFonts w:ascii="Arial Narrow" w:hAnsi="Arial Narrow"/>
                <w:lang w:val="it-IT"/>
              </w:rPr>
              <w:t>)</w:t>
            </w:r>
          </w:p>
          <w:p w:rsidR="00484767" w:rsidRDefault="005150C3" w:rsidP="001C2A91">
            <w:pPr>
              <w:pStyle w:val="Eaoaeaa"/>
              <w:widowControl/>
              <w:numPr>
                <w:ilvl w:val="0"/>
                <w:numId w:val="5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1C2A91">
              <w:rPr>
                <w:rFonts w:ascii="Arial Narrow" w:hAnsi="Arial Narrow"/>
                <w:lang w:val="it-IT"/>
              </w:rPr>
              <w:t xml:space="preserve">Buona capacità  di pianificazione e di organizzazione </w:t>
            </w:r>
            <w:r w:rsidR="003C6C3B">
              <w:rPr>
                <w:rFonts w:ascii="Arial Narrow" w:hAnsi="Arial Narrow"/>
                <w:lang w:val="it-IT"/>
              </w:rPr>
              <w:t>delle attività di</w:t>
            </w:r>
            <w:r>
              <w:rPr>
                <w:rFonts w:ascii="Arial Narrow" w:hAnsi="Arial Narrow"/>
                <w:lang w:val="it-IT"/>
              </w:rPr>
              <w:t xml:space="preserve"> Sala </w:t>
            </w:r>
            <w:r w:rsidRPr="00127369">
              <w:rPr>
                <w:rFonts w:ascii="Arial Narrow" w:hAnsi="Arial Narrow"/>
                <w:lang w:val="it-IT"/>
              </w:rPr>
              <w:t>O</w:t>
            </w:r>
            <w:r w:rsidR="00BA7E62" w:rsidRPr="00127369">
              <w:rPr>
                <w:rFonts w:ascii="Arial Narrow" w:hAnsi="Arial Narrow"/>
                <w:lang w:val="it-IT"/>
              </w:rPr>
              <w:t xml:space="preserve">peratoria </w:t>
            </w:r>
            <w:r w:rsidR="00127369" w:rsidRPr="00127369">
              <w:rPr>
                <w:rFonts w:ascii="Arial Narrow" w:hAnsi="Arial Narrow"/>
                <w:lang w:val="it-IT"/>
              </w:rPr>
              <w:t>(dalla pianificazione della nota operatoria alla gestione dello strumentario chirurgico)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0B3D" w:rsidRDefault="00B10B3D" w:rsidP="00B10B3D">
            <w:pPr>
              <w:pStyle w:val="Eaoaeaa"/>
              <w:widowControl/>
              <w:spacing w:before="20" w:after="20"/>
              <w:ind w:left="360"/>
              <w:rPr>
                <w:rFonts w:ascii="Arial Narrow" w:hAnsi="Arial Narrow"/>
                <w:lang w:val="it-IT"/>
              </w:rPr>
            </w:pPr>
          </w:p>
          <w:p w:rsidR="00484767" w:rsidRDefault="00A62656" w:rsidP="00B10B3D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6963D0">
              <w:rPr>
                <w:rFonts w:ascii="Arial Narrow" w:hAnsi="Arial Narrow"/>
                <w:lang w:val="it-IT"/>
              </w:rPr>
              <w:t>Capacità di utilizzo dei principali pacchetti app</w:t>
            </w:r>
            <w:r w:rsidR="006963D0">
              <w:rPr>
                <w:rFonts w:ascii="Arial Narrow" w:hAnsi="Arial Narrow"/>
                <w:lang w:val="it-IT"/>
              </w:rPr>
              <w:t>l</w:t>
            </w:r>
            <w:r w:rsidRPr="006963D0">
              <w:rPr>
                <w:rFonts w:ascii="Arial Narrow" w:hAnsi="Arial Narrow"/>
                <w:lang w:val="it-IT"/>
              </w:rPr>
              <w:t>icativi di Office</w:t>
            </w:r>
            <w:r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A6265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Auto categoria B</w:t>
            </w:r>
            <w:r w:rsidR="00E829CF">
              <w:rPr>
                <w:rFonts w:ascii="Arial Narrow" w:hAnsi="Arial Narrow"/>
                <w:lang w:val="it-IT"/>
              </w:rPr>
              <w:t>, A3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432BE" w:rsidTr="001F405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2BE" w:rsidRDefault="003432BE" w:rsidP="00F44C9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2BE" w:rsidRDefault="0030243F" w:rsidP="00F44C9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31115</wp:posOffset>
                      </wp:positionV>
                      <wp:extent cx="0" cy="9559290"/>
                      <wp:effectExtent l="0" t="0" r="0" b="0"/>
                      <wp:wrapNone/>
                      <wp:docPr id="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ADAEA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5pt,2.45pt" to="8.55pt,75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&#13;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13E1" w:rsidRDefault="003432BE" w:rsidP="00CE0BBF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10F7C">
              <w:rPr>
                <w:rFonts w:ascii="Tahoma" w:hAnsi="Tahoma" w:cs="Tahoma"/>
                <w:b/>
                <w:sz w:val="22"/>
                <w:szCs w:val="22"/>
              </w:rPr>
              <w:t>Pubblicazioni</w:t>
            </w:r>
          </w:p>
          <w:p w:rsidR="006D2BA0" w:rsidRPr="006D2BA0" w:rsidRDefault="006D2BA0" w:rsidP="006D2BA0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hyperlink r:id="rId9" w:history="1">
              <w:r w:rsidRPr="006D2BA0">
                <w:rPr>
                  <w:rStyle w:val="Collegamentoipertestuale"/>
                  <w:rFonts w:ascii="Tahoma" w:hAnsi="Tahoma" w:cs="Tahoma"/>
                  <w:b/>
                  <w:sz w:val="22"/>
                  <w:szCs w:val="22"/>
                  <w:lang w:val="en-US"/>
                </w:rPr>
                <w:t>Imaging of Anatomical Variants of the Long Head Biceps Tendon.</w:t>
              </w:r>
            </w:hyperlink>
          </w:p>
          <w:p w:rsidR="006D2BA0" w:rsidRPr="006D2BA0" w:rsidRDefault="006D2BA0" w:rsidP="006D2BA0">
            <w:pPr>
              <w:pStyle w:val="Corpodeltesto3"/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D2BA0">
              <w:rPr>
                <w:rFonts w:ascii="Tahoma" w:hAnsi="Tahoma" w:cs="Tahoma"/>
                <w:sz w:val="22"/>
                <w:szCs w:val="22"/>
              </w:rPr>
              <w:t>Fischetti M, Romano AM, Albano D, </w:t>
            </w:r>
            <w:r w:rsidRPr="006D2BA0">
              <w:rPr>
                <w:rFonts w:ascii="Tahoma" w:hAnsi="Tahoma" w:cs="Tahoma"/>
                <w:b/>
                <w:bCs/>
                <w:sz w:val="22"/>
                <w:szCs w:val="22"/>
              </w:rPr>
              <w:t>Di Salvatore MG</w:t>
            </w:r>
            <w:r w:rsidRPr="006D2BA0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Sconfienza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 LM, Zappia </w:t>
            </w:r>
            <w:proofErr w:type="spellStart"/>
            <w:proofErr w:type="gramStart"/>
            <w:r w:rsidRPr="006D2BA0">
              <w:rPr>
                <w:rFonts w:ascii="Tahoma" w:hAnsi="Tahoma" w:cs="Tahoma"/>
                <w:sz w:val="22"/>
                <w:szCs w:val="22"/>
              </w:rPr>
              <w:t>M.Semin</w:t>
            </w:r>
            <w:proofErr w:type="spellEnd"/>
            <w:proofErr w:type="gramEnd"/>
            <w:r w:rsidRPr="006D2B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Musculoskelet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Radiol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. 2023 Apr;27(2):153-162.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doi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: 10.1055/s-0043-1761210.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Epub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 2023 </w:t>
            </w:r>
            <w:proofErr w:type="spellStart"/>
            <w:r w:rsidRPr="006D2BA0">
              <w:rPr>
                <w:rFonts w:ascii="Tahoma" w:hAnsi="Tahoma" w:cs="Tahoma"/>
                <w:sz w:val="22"/>
                <w:szCs w:val="22"/>
              </w:rPr>
              <w:t>Apr</w:t>
            </w:r>
            <w:proofErr w:type="spellEnd"/>
            <w:r w:rsidRPr="006D2BA0">
              <w:rPr>
                <w:rFonts w:ascii="Tahoma" w:hAnsi="Tahoma" w:cs="Tahoma"/>
                <w:sz w:val="22"/>
                <w:szCs w:val="22"/>
              </w:rPr>
              <w:t xml:space="preserve"> 3.PMID: 37011616</w:t>
            </w:r>
          </w:p>
          <w:p w:rsidR="006D2BA0" w:rsidRDefault="006D2BA0" w:rsidP="006D2BA0">
            <w:pPr>
              <w:pStyle w:val="Corpodeltesto3"/>
              <w:ind w:left="7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36858" w:rsidRPr="00836858" w:rsidRDefault="00B24B19" w:rsidP="00836858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hyperlink r:id="rId10" w:history="1">
              <w:r w:rsidR="00836858" w:rsidRPr="00836858">
                <w:rPr>
                  <w:rStyle w:val="Collegamentoipertestuale"/>
                  <w:rFonts w:ascii="Tahoma" w:hAnsi="Tahoma" w:cs="Tahoma"/>
                  <w:b/>
                  <w:sz w:val="22"/>
                  <w:szCs w:val="22"/>
                  <w:lang w:val="en-US"/>
                </w:rPr>
                <w:t>Glenoid bone loss in anterior shoulder dislocation: a multicentric study to assess the most reliable imaging method.</w:t>
              </w:r>
            </w:hyperlink>
          </w:p>
          <w:p w:rsidR="00836858" w:rsidRPr="00836858" w:rsidRDefault="00836858" w:rsidP="00836858">
            <w:pPr>
              <w:pStyle w:val="Corpodeltesto3"/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36858">
              <w:rPr>
                <w:rFonts w:ascii="Tahoma" w:hAnsi="Tahoma" w:cs="Tahoma"/>
                <w:sz w:val="22"/>
                <w:szCs w:val="22"/>
              </w:rPr>
              <w:t xml:space="preserve">Zappia M, Albano D, Aliprandi A, Barile A, Brunese L, Castagna A,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Cozzolino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A, De Filippo M, Di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Pietto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F, </w:t>
            </w:r>
            <w:r w:rsidRPr="00836858">
              <w:rPr>
                <w:rFonts w:ascii="Tahoma" w:hAnsi="Tahoma" w:cs="Tahoma"/>
                <w:b/>
                <w:bCs/>
                <w:sz w:val="22"/>
                <w:szCs w:val="22"/>
              </w:rPr>
              <w:t>Di Salvatore MG</w:t>
            </w:r>
            <w:r w:rsidRPr="00836858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Pr="00836858">
              <w:rPr>
                <w:rFonts w:ascii="Tahoma" w:hAnsi="Tahoma" w:cs="Tahoma"/>
                <w:sz w:val="22"/>
                <w:szCs w:val="22"/>
              </w:rPr>
              <w:t xml:space="preserve">Genovese EA, Guarino S, Guerriero P, Merolla G, Messina C, Ranieri R, Romano AM, Russo R,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Tumminello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M, Rossi PS,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Sconfienza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LM,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Chianca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6858">
              <w:rPr>
                <w:rFonts w:ascii="Tahoma" w:hAnsi="Tahoma" w:cs="Tahoma"/>
                <w:sz w:val="22"/>
                <w:szCs w:val="22"/>
              </w:rPr>
              <w:t>V.Radiol</w:t>
            </w:r>
            <w:proofErr w:type="spellEnd"/>
            <w:proofErr w:type="gram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Med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. 2023 Jan;128(1):93-102.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doi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: 10.1007/s11547-022-01577-3.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Epub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2022 </w:t>
            </w:r>
            <w:proofErr w:type="spellStart"/>
            <w:r w:rsidRPr="00836858">
              <w:rPr>
                <w:rFonts w:ascii="Tahoma" w:hAnsi="Tahoma" w:cs="Tahoma"/>
                <w:sz w:val="22"/>
                <w:szCs w:val="22"/>
              </w:rPr>
              <w:t>Dec</w:t>
            </w:r>
            <w:proofErr w:type="spellEnd"/>
            <w:r w:rsidRPr="00836858">
              <w:rPr>
                <w:rFonts w:ascii="Tahoma" w:hAnsi="Tahoma" w:cs="Tahoma"/>
                <w:sz w:val="22"/>
                <w:szCs w:val="22"/>
              </w:rPr>
              <w:t xml:space="preserve"> 23.PMID: 36562906</w:t>
            </w:r>
          </w:p>
          <w:p w:rsidR="00836858" w:rsidRDefault="00836858" w:rsidP="00836858">
            <w:pPr>
              <w:pStyle w:val="Corpodeltesto3"/>
              <w:ind w:left="7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3116E" w:rsidRPr="00A3116E" w:rsidRDefault="00A3116E" w:rsidP="00A3116E">
            <w:pPr>
              <w:pStyle w:val="Paragrafoelenco"/>
              <w:widowControl/>
              <w:numPr>
                <w:ilvl w:val="0"/>
                <w:numId w:val="9"/>
              </w:numPr>
              <w:rPr>
                <w:rFonts w:ascii="Tahoma" w:hAnsi="Tahoma" w:cs="Tahoma"/>
                <w:lang w:val="en-US"/>
              </w:rPr>
            </w:pPr>
            <w:r w:rsidRPr="00A3116E">
              <w:rPr>
                <w:rFonts w:ascii="Tahoma" w:hAnsi="Tahoma" w:cs="Tahoma"/>
                <w:lang w:val="en-US"/>
              </w:rPr>
              <w:t>Review</w:t>
            </w:r>
            <w:r>
              <w:rPr>
                <w:rFonts w:ascii="Tahoma" w:hAnsi="Tahoma" w:cs="Tahoma"/>
                <w:lang w:val="en-US"/>
              </w:rPr>
              <w:t xml:space="preserve">: </w:t>
            </w:r>
            <w:r w:rsidRPr="00A3116E">
              <w:rPr>
                <w:rFonts w:ascii="Tahoma" w:hAnsi="Tahoma" w:cs="Tahoma"/>
                <w:b/>
                <w:lang w:val="en-US"/>
              </w:rPr>
              <w:t>Indirect Structural Muscle Injuries of Lower Limb: Rehabilitation and Therapeutic Exercise</w:t>
            </w:r>
            <w:r w:rsidRPr="00A3116E">
              <w:rPr>
                <w:rFonts w:ascii="Tahoma" w:hAnsi="Tahoma" w:cs="Tahoma"/>
                <w:lang w:val="en-US"/>
              </w:rPr>
              <w:t xml:space="preserve"> </w:t>
            </w:r>
          </w:p>
          <w:p w:rsidR="00A3116E" w:rsidRPr="00A3116E" w:rsidRDefault="00A3116E" w:rsidP="00A3116E">
            <w:pPr>
              <w:widowControl/>
              <w:ind w:left="720"/>
              <w:rPr>
                <w:rFonts w:ascii="Tahoma" w:hAnsi="Tahoma" w:cs="Tahoma"/>
              </w:rPr>
            </w:pPr>
            <w:r w:rsidRPr="00A3116E">
              <w:rPr>
                <w:rFonts w:ascii="Tahoma" w:hAnsi="Tahoma" w:cs="Tahoma"/>
              </w:rPr>
              <w:t xml:space="preserve">Stefano Palermi, Bruno Massa, Marco </w:t>
            </w:r>
            <w:proofErr w:type="spellStart"/>
            <w:r w:rsidRPr="00A3116E">
              <w:rPr>
                <w:rFonts w:ascii="Tahoma" w:hAnsi="Tahoma" w:cs="Tahoma"/>
              </w:rPr>
              <w:t>Vecchiato</w:t>
            </w:r>
            <w:proofErr w:type="spellEnd"/>
            <w:r w:rsidRPr="00A3116E">
              <w:rPr>
                <w:rFonts w:ascii="Tahoma" w:hAnsi="Tahoma" w:cs="Tahoma"/>
              </w:rPr>
              <w:t xml:space="preserve">, Fiore Mazza, Paolo De </w:t>
            </w:r>
            <w:proofErr w:type="spellStart"/>
            <w:r w:rsidRPr="00A3116E">
              <w:rPr>
                <w:rFonts w:ascii="Tahoma" w:hAnsi="Tahoma" w:cs="Tahoma"/>
              </w:rPr>
              <w:t>Blasiis</w:t>
            </w:r>
            <w:proofErr w:type="spellEnd"/>
            <w:r w:rsidR="00AA6472">
              <w:rPr>
                <w:rFonts w:ascii="Tahoma" w:hAnsi="Tahoma" w:cs="Tahoma"/>
              </w:rPr>
              <w:t>,</w:t>
            </w:r>
            <w:r w:rsidRPr="00A3116E">
              <w:rPr>
                <w:rFonts w:ascii="Tahoma" w:hAnsi="Tahoma" w:cs="Tahoma"/>
              </w:rPr>
              <w:t xml:space="preserve"> Alfonso Maria Romano, </w:t>
            </w:r>
            <w:r w:rsidRPr="00AA6472">
              <w:rPr>
                <w:rFonts w:ascii="Tahoma" w:hAnsi="Tahoma" w:cs="Tahoma"/>
                <w:b/>
              </w:rPr>
              <w:t>Mariano Giuseppe Di Salvatore</w:t>
            </w:r>
            <w:r w:rsidRPr="00A3116E">
              <w:rPr>
                <w:rFonts w:ascii="Tahoma" w:hAnsi="Tahoma" w:cs="Tahoma"/>
              </w:rPr>
              <w:t xml:space="preserve">, Elisabetta Della Valle, Domiziano Tarantino, Carlo </w:t>
            </w:r>
            <w:proofErr w:type="spellStart"/>
            <w:r w:rsidRPr="00A3116E">
              <w:rPr>
                <w:rFonts w:ascii="Tahoma" w:hAnsi="Tahoma" w:cs="Tahoma"/>
              </w:rPr>
              <w:t>Ruosi</w:t>
            </w:r>
            <w:proofErr w:type="spellEnd"/>
            <w:r w:rsidR="00AA6472">
              <w:rPr>
                <w:rFonts w:ascii="Tahoma" w:hAnsi="Tahoma" w:cs="Tahoma"/>
              </w:rPr>
              <w:t xml:space="preserve"> </w:t>
            </w:r>
            <w:r w:rsidRPr="00A3116E">
              <w:rPr>
                <w:rFonts w:ascii="Tahoma" w:hAnsi="Tahoma" w:cs="Tahoma"/>
              </w:rPr>
              <w:t>and Felice Sirico</w:t>
            </w:r>
          </w:p>
          <w:p w:rsidR="00A3116E" w:rsidRDefault="00A3116E" w:rsidP="00A3116E">
            <w:pPr>
              <w:widowControl/>
              <w:ind w:left="720"/>
              <w:rPr>
                <w:rStyle w:val="Collegamentoipertestuale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J. </w:t>
            </w:r>
            <w:proofErr w:type="spellStart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Funct</w:t>
            </w:r>
            <w:proofErr w:type="spellEnd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Morphol</w:t>
            </w:r>
            <w:proofErr w:type="spellEnd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Kinesiol</w:t>
            </w:r>
            <w:proofErr w:type="spellEnd"/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A3116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A3116E">
              <w:rPr>
                <w:rFonts w:ascii="Tahoma" w:hAnsi="Tahoma" w:cs="Tahoma"/>
                <w:b/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2021</w:t>
            </w:r>
            <w:r w:rsidRPr="00A3116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, </w:t>
            </w:r>
            <w:r w:rsidRPr="00A3116E">
              <w:rPr>
                <w:rStyle w:val="Enfasicorsivo"/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6</w:t>
            </w:r>
            <w:r w:rsidRPr="00A3116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  <w:lang w:val="en-US"/>
              </w:rPr>
              <w:t>(3), 75; </w:t>
            </w:r>
            <w:hyperlink r:id="rId11" w:history="1">
              <w:r w:rsidRPr="00A3116E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https://doi.org/10.3390/jfmk6030075</w:t>
              </w:r>
            </w:hyperlink>
          </w:p>
          <w:p w:rsidR="00910063" w:rsidRDefault="00910063" w:rsidP="00A3116E">
            <w:pPr>
              <w:widowControl/>
              <w:ind w:left="720"/>
              <w:rPr>
                <w:rFonts w:ascii="Tahoma" w:hAnsi="Tahoma" w:cs="Tahoma"/>
                <w:lang w:val="en-US" w:eastAsia="it-IT"/>
              </w:rPr>
            </w:pPr>
          </w:p>
          <w:p w:rsidR="00910063" w:rsidRPr="00910063" w:rsidRDefault="00910063" w:rsidP="00910063">
            <w:pPr>
              <w:pStyle w:val="Paragrafoelenco"/>
              <w:widowControl/>
              <w:numPr>
                <w:ilvl w:val="0"/>
                <w:numId w:val="9"/>
              </w:numPr>
              <w:rPr>
                <w:rFonts w:ascii="Tahoma" w:hAnsi="Tahoma" w:cs="Tahoma"/>
                <w:b/>
                <w:sz w:val="18"/>
                <w:lang w:val="en-US" w:eastAsia="it-IT"/>
              </w:rPr>
            </w:pPr>
            <w:r w:rsidRPr="00910063">
              <w:rPr>
                <w:rFonts w:ascii="Tahoma" w:hAnsi="Tahoma" w:cs="Tahoma"/>
                <w:b/>
                <w:sz w:val="18"/>
                <w:lang w:val="en-US" w:eastAsia="it-IT"/>
              </w:rPr>
              <w:t xml:space="preserve">TIBIO-FIBULAR BONE TRANSPOSITION FOR THE TREATMENT OF ONCOLOGICAL PERIPROSTHETIC INFECTION OF THE KNEE WITH MASSIVE BONE LOSS </w:t>
            </w:r>
          </w:p>
          <w:p w:rsidR="00910063" w:rsidRPr="00AB45E1" w:rsidRDefault="00910063" w:rsidP="00910063">
            <w:pPr>
              <w:pStyle w:val="Paragrafoelenco"/>
              <w:widowControl/>
              <w:rPr>
                <w:rFonts w:ascii="Tahoma" w:hAnsi="Tahoma" w:cs="Tahoma"/>
                <w:sz w:val="18"/>
                <w:lang w:eastAsia="it-IT"/>
              </w:rPr>
            </w:pPr>
            <w:r w:rsidRPr="00AB45E1">
              <w:rPr>
                <w:rFonts w:ascii="Tahoma" w:hAnsi="Tahoma" w:cs="Tahoma"/>
                <w:sz w:val="18"/>
                <w:lang w:eastAsia="it-IT"/>
              </w:rPr>
              <w:t>Raffaele Pezzella, Arnaldo Filippini,</w:t>
            </w:r>
            <w:r w:rsidRPr="00AB45E1">
              <w:rPr>
                <w:rFonts w:ascii="Tahoma" w:hAnsi="Tahoma" w:cs="Tahoma"/>
                <w:b/>
                <w:sz w:val="18"/>
                <w:lang w:eastAsia="it-IT"/>
              </w:rPr>
              <w:t xml:space="preserve"> Mariano Giuseppe Di Salvatore</w:t>
            </w:r>
            <w:r w:rsidRPr="00AB45E1">
              <w:rPr>
                <w:rFonts w:ascii="Tahoma" w:hAnsi="Tahoma" w:cs="Tahoma"/>
                <w:sz w:val="18"/>
                <w:lang w:eastAsia="it-IT"/>
              </w:rPr>
              <w:t xml:space="preserve">, Antonio Medici, Giuseppe Toro, Giandomenico </w:t>
            </w:r>
            <w:proofErr w:type="spellStart"/>
            <w:r w:rsidRPr="00AB45E1">
              <w:rPr>
                <w:rFonts w:ascii="Tahoma" w:hAnsi="Tahoma" w:cs="Tahoma"/>
                <w:sz w:val="18"/>
                <w:lang w:eastAsia="it-IT"/>
              </w:rPr>
              <w:t>Logroscino</w:t>
            </w:r>
            <w:proofErr w:type="spellEnd"/>
            <w:r w:rsidRPr="00AB45E1">
              <w:rPr>
                <w:rFonts w:ascii="Tahoma" w:hAnsi="Tahoma" w:cs="Tahoma"/>
                <w:sz w:val="18"/>
                <w:lang w:eastAsia="it-IT"/>
              </w:rPr>
              <w:t>, Vittorio Calvisi</w:t>
            </w:r>
          </w:p>
          <w:p w:rsidR="00A3116E" w:rsidRPr="00910063" w:rsidRDefault="00910063" w:rsidP="00910063">
            <w:pPr>
              <w:pStyle w:val="Paragrafoelenco"/>
              <w:widowControl/>
              <w:rPr>
                <w:rFonts w:ascii="Tahoma" w:hAnsi="Tahoma" w:cs="Tahoma"/>
                <w:sz w:val="18"/>
                <w:lang w:val="en-US" w:eastAsia="it-IT"/>
              </w:rPr>
            </w:pPr>
            <w:r w:rsidRPr="00910063">
              <w:rPr>
                <w:rFonts w:ascii="Tahoma" w:hAnsi="Tahoma" w:cs="Tahoma"/>
                <w:sz w:val="18"/>
                <w:lang w:val="en-US" w:eastAsia="it-IT"/>
              </w:rPr>
              <w:t>EUROMEDITERRANEAN BIOMEDICAL JOURNAL 2021,16 (30) 131-136 DOI: 10.3269/1970-5492.2021.16.30</w:t>
            </w:r>
          </w:p>
          <w:p w:rsidR="00A3116E" w:rsidRPr="00A3116E" w:rsidRDefault="00A3116E" w:rsidP="00CE0BBF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:rsidR="00C806DF" w:rsidRPr="00C806DF" w:rsidRDefault="00C806DF" w:rsidP="00C806DF">
            <w:pPr>
              <w:pStyle w:val="Paragrafoelenco"/>
              <w:widowControl/>
              <w:numPr>
                <w:ilvl w:val="0"/>
                <w:numId w:val="9"/>
              </w:numPr>
              <w:rPr>
                <w:rFonts w:ascii="Tahoma" w:hAnsi="Tahoma" w:cs="Tahoma"/>
                <w:b/>
                <w:sz w:val="18"/>
                <w:lang w:val="en-US" w:eastAsia="it-IT"/>
              </w:rPr>
            </w:pPr>
            <w:r w:rsidRPr="00C806DF">
              <w:rPr>
                <w:rFonts w:ascii="Tahoma" w:hAnsi="Tahoma" w:cs="Tahoma"/>
                <w:b/>
                <w:sz w:val="18"/>
                <w:lang w:val="en-US" w:eastAsia="it-IT"/>
              </w:rPr>
              <w:t xml:space="preserve">THE IMPACT OF COVID-19 ON THE ORTHOPAEDIC AND TRAUMATOLOGY DEPARTMENT: AN ITALIAN HOSPITAL EXPERIENCE. </w:t>
            </w:r>
          </w:p>
          <w:p w:rsidR="00C806DF" w:rsidRPr="00C806DF" w:rsidRDefault="00C806DF" w:rsidP="00C806DF">
            <w:pPr>
              <w:widowControl/>
              <w:ind w:left="720"/>
              <w:rPr>
                <w:rFonts w:ascii="Tahoma" w:hAnsi="Tahoma" w:cs="Tahoma"/>
                <w:sz w:val="18"/>
                <w:lang w:eastAsia="it-IT"/>
              </w:rPr>
            </w:pPr>
            <w:r w:rsidRPr="009F44AD">
              <w:rPr>
                <w:rFonts w:ascii="Tahoma" w:hAnsi="Tahoma" w:cs="Tahoma"/>
                <w:sz w:val="18"/>
                <w:lang w:eastAsia="it-IT"/>
              </w:rPr>
              <w:t>Raffaele Cioffi, Raffaele Pezzella,</w:t>
            </w:r>
            <w:r>
              <w:rPr>
                <w:rFonts w:ascii="Tahoma" w:hAnsi="Tahoma" w:cs="Tahoma"/>
                <w:sz w:val="18"/>
                <w:lang w:eastAsia="it-IT"/>
              </w:rPr>
              <w:t xml:space="preserve"> </w:t>
            </w:r>
            <w:r w:rsidRPr="009F44AD">
              <w:rPr>
                <w:rFonts w:ascii="Tahoma" w:hAnsi="Tahoma" w:cs="Tahoma"/>
                <w:sz w:val="18"/>
                <w:lang w:eastAsia="it-IT"/>
              </w:rPr>
              <w:t xml:space="preserve">Antonio Tramontano, </w:t>
            </w:r>
            <w:r w:rsidRPr="00AA6472">
              <w:rPr>
                <w:rFonts w:ascii="Tahoma" w:hAnsi="Tahoma" w:cs="Tahoma"/>
                <w:b/>
                <w:sz w:val="18"/>
                <w:lang w:eastAsia="it-IT"/>
              </w:rPr>
              <w:t>Mariano Giuseppe Di Salvatore</w:t>
            </w:r>
            <w:r w:rsidRPr="009F44AD">
              <w:rPr>
                <w:rFonts w:ascii="Tahoma" w:hAnsi="Tahoma" w:cs="Tahoma"/>
                <w:sz w:val="18"/>
                <w:lang w:eastAsia="it-IT"/>
              </w:rPr>
              <w:t xml:space="preserve">, Alfonso Maria De Simone, Giandomenico </w:t>
            </w:r>
            <w:proofErr w:type="spellStart"/>
            <w:r w:rsidRPr="009F44AD">
              <w:rPr>
                <w:rFonts w:ascii="Tahoma" w:hAnsi="Tahoma" w:cs="Tahoma"/>
                <w:sz w:val="18"/>
                <w:lang w:eastAsia="it-IT"/>
              </w:rPr>
              <w:t>Logroscino</w:t>
            </w:r>
            <w:proofErr w:type="spellEnd"/>
            <w:r>
              <w:rPr>
                <w:rFonts w:ascii="Tahoma" w:hAnsi="Tahoma" w:cs="Tahoma"/>
                <w:sz w:val="18"/>
                <w:lang w:eastAsia="it-IT"/>
              </w:rPr>
              <w:t>,</w:t>
            </w:r>
            <w:r w:rsidRPr="009F44AD">
              <w:rPr>
                <w:rFonts w:ascii="Tahoma" w:hAnsi="Tahoma" w:cs="Tahoma"/>
                <w:sz w:val="18"/>
                <w:lang w:eastAsia="it-IT"/>
              </w:rPr>
              <w:t xml:space="preserve"> Vittorio Calvisi, Antonio Medici</w:t>
            </w:r>
            <w:r w:rsidRPr="00C806DF">
              <w:rPr>
                <w:rFonts w:ascii="Tahoma" w:hAnsi="Tahoma" w:cs="Tahoma"/>
                <w:sz w:val="10"/>
              </w:rPr>
              <w:t xml:space="preserve"> </w:t>
            </w:r>
            <w:r w:rsidRPr="00C806DF">
              <w:rPr>
                <w:rFonts w:ascii="Tahoma" w:hAnsi="Tahoma" w:cs="Tahoma"/>
                <w:sz w:val="18"/>
                <w:lang w:eastAsia="it-IT"/>
              </w:rPr>
              <w:t>EUROMEDITERRANEAN BIOMEDICAL JOURNAL 2021,16 (14) 61–65</w:t>
            </w:r>
          </w:p>
          <w:p w:rsidR="00C806DF" w:rsidRPr="009F44AD" w:rsidRDefault="00C806DF" w:rsidP="00C806DF">
            <w:pPr>
              <w:widowControl/>
              <w:ind w:left="720"/>
              <w:rPr>
                <w:rFonts w:ascii="Tahoma" w:hAnsi="Tahoma" w:cs="Tahoma"/>
                <w:b/>
                <w:sz w:val="18"/>
                <w:lang w:eastAsia="it-IT"/>
              </w:rPr>
            </w:pPr>
            <w:r w:rsidRPr="009F44AD">
              <w:rPr>
                <w:rFonts w:ascii="Tahoma" w:hAnsi="Tahoma" w:cs="Tahoma"/>
                <w:b/>
                <w:sz w:val="18"/>
                <w:lang w:eastAsia="it-IT"/>
              </w:rPr>
              <w:t>DOI: 10.3269/1970-5492.2021.16.14</w:t>
            </w:r>
          </w:p>
          <w:p w:rsidR="00995B3D" w:rsidRPr="00995B3D" w:rsidRDefault="00995B3D" w:rsidP="00C806DF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:rsidR="001413E1" w:rsidRPr="001413E1" w:rsidRDefault="001413E1" w:rsidP="001413E1">
            <w:pPr>
              <w:pStyle w:val="Paragrafoelenco"/>
              <w:widowControl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color w:val="000000"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 xml:space="preserve">Lo </w:t>
            </w:r>
            <w:proofErr w:type="spellStart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>scalpello</w:t>
            </w:r>
            <w:proofErr w:type="spellEnd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 xml:space="preserve"> journal Vol. 34: Issue 2 - August 2020</w:t>
            </w:r>
          </w:p>
          <w:p w:rsidR="001413E1" w:rsidRPr="001413E1" w:rsidRDefault="001413E1" w:rsidP="001413E1">
            <w:pPr>
              <w:widowControl/>
              <w:ind w:left="709"/>
              <w:jc w:val="both"/>
              <w:rPr>
                <w:rFonts w:ascii="Tahoma" w:hAnsi="Tahoma" w:cs="Tahoma"/>
                <w:color w:val="000000"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color w:val="000000"/>
                <w:szCs w:val="16"/>
                <w:lang w:val="en-US"/>
              </w:rPr>
              <w:t>The challenge of total knee arthroplasty periprosthetic fracture: a comprehensive review</w:t>
            </w:r>
          </w:p>
          <w:p w:rsidR="001413E1" w:rsidRPr="001413E1" w:rsidRDefault="001413E1" w:rsidP="001413E1">
            <w:pPr>
              <w:widowControl/>
              <w:ind w:left="709"/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1413E1">
              <w:rPr>
                <w:rFonts w:ascii="Tahoma" w:hAnsi="Tahoma" w:cs="Tahoma"/>
                <w:color w:val="000000"/>
                <w:szCs w:val="16"/>
              </w:rPr>
              <w:t xml:space="preserve">Raffaele Pezzella, Giuseppe Toro, Giuseppe </w:t>
            </w:r>
            <w:proofErr w:type="spellStart"/>
            <w:r w:rsidRPr="001413E1">
              <w:rPr>
                <w:rFonts w:ascii="Tahoma" w:hAnsi="Tahoma" w:cs="Tahoma"/>
                <w:color w:val="000000"/>
                <w:szCs w:val="16"/>
              </w:rPr>
              <w:t>Improda</w:t>
            </w:r>
            <w:proofErr w:type="spellEnd"/>
            <w:r w:rsidRPr="001413E1">
              <w:rPr>
                <w:rFonts w:ascii="Tahoma" w:hAnsi="Tahoma" w:cs="Tahoma"/>
                <w:color w:val="000000"/>
                <w:szCs w:val="16"/>
              </w:rPr>
              <w:t xml:space="preserve">, </w:t>
            </w:r>
            <w:r w:rsidRPr="00AA6472">
              <w:rPr>
                <w:rFonts w:ascii="Tahoma" w:hAnsi="Tahoma" w:cs="Tahoma"/>
                <w:b/>
                <w:color w:val="000000"/>
                <w:szCs w:val="16"/>
              </w:rPr>
              <w:t>Mariano Giuseppe Di Salvatore</w:t>
            </w:r>
            <w:r w:rsidRPr="001413E1">
              <w:rPr>
                <w:rFonts w:ascii="Tahoma" w:hAnsi="Tahoma" w:cs="Tahoma"/>
                <w:color w:val="000000"/>
                <w:szCs w:val="16"/>
              </w:rPr>
              <w:t xml:space="preserve">, Antonio Tramontano, Adriano </w:t>
            </w:r>
            <w:proofErr w:type="spellStart"/>
            <w:r w:rsidRPr="001413E1">
              <w:rPr>
                <w:rFonts w:ascii="Tahoma" w:hAnsi="Tahoma" w:cs="Tahoma"/>
                <w:color w:val="000000"/>
                <w:szCs w:val="16"/>
              </w:rPr>
              <w:t>Braile</w:t>
            </w:r>
            <w:proofErr w:type="spellEnd"/>
            <w:r w:rsidRPr="001413E1">
              <w:rPr>
                <w:rFonts w:ascii="Tahoma" w:hAnsi="Tahoma" w:cs="Tahoma"/>
                <w:color w:val="000000"/>
                <w:szCs w:val="16"/>
              </w:rPr>
              <w:t>, Annalisa De Cicco, Antonio Toro, Antonio Medici, Achille Pellegrino</w:t>
            </w:r>
          </w:p>
          <w:p w:rsidR="001413E1" w:rsidRDefault="001413E1" w:rsidP="00995B3D">
            <w:pPr>
              <w:widowControl/>
              <w:ind w:left="709"/>
              <w:jc w:val="both"/>
              <w:rPr>
                <w:rFonts w:ascii="Tahoma" w:hAnsi="Tahoma" w:cs="Tahoma"/>
                <w:b/>
                <w:i/>
                <w:color w:val="000000"/>
                <w:szCs w:val="16"/>
              </w:rPr>
            </w:pPr>
            <w:proofErr w:type="spellStart"/>
            <w:r w:rsidRPr="001413E1">
              <w:rPr>
                <w:rFonts w:ascii="Tahoma" w:hAnsi="Tahoma" w:cs="Tahoma"/>
                <w:b/>
                <w:i/>
                <w:color w:val="000000"/>
                <w:szCs w:val="16"/>
              </w:rPr>
              <w:t>Doi</w:t>
            </w:r>
            <w:proofErr w:type="spellEnd"/>
            <w:r w:rsidRPr="001413E1">
              <w:rPr>
                <w:rFonts w:ascii="Tahoma" w:hAnsi="Tahoma" w:cs="Tahoma"/>
                <w:b/>
                <w:i/>
                <w:color w:val="000000"/>
                <w:szCs w:val="16"/>
              </w:rPr>
              <w:t>: 10.36149/0390-5276-169</w:t>
            </w:r>
          </w:p>
          <w:p w:rsidR="00995B3D" w:rsidRPr="00995B3D" w:rsidRDefault="00995B3D" w:rsidP="00995B3D">
            <w:pPr>
              <w:widowControl/>
              <w:ind w:left="709"/>
              <w:jc w:val="both"/>
              <w:rPr>
                <w:rFonts w:ascii="Tahoma" w:hAnsi="Tahoma" w:cs="Tahoma"/>
                <w:b/>
                <w:i/>
                <w:color w:val="000000"/>
                <w:szCs w:val="16"/>
              </w:rPr>
            </w:pPr>
          </w:p>
          <w:p w:rsidR="008875F9" w:rsidRPr="00A33F9E" w:rsidRDefault="008875F9" w:rsidP="008875F9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Bilateral fractures of acetabulum in a young girl with osteogenesis imperfecta and epilepsy.</w:t>
            </w:r>
          </w:p>
          <w:p w:rsidR="008875F9" w:rsidRPr="008875F9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r w:rsidRPr="008875F9">
              <w:rPr>
                <w:rFonts w:ascii="Tahoma" w:hAnsi="Tahoma" w:cs="Tahoma"/>
                <w:sz w:val="20"/>
                <w:szCs w:val="22"/>
              </w:rPr>
              <w:t xml:space="preserve">Medici A, </w:t>
            </w:r>
            <w:r w:rsidRPr="008875F9">
              <w:rPr>
                <w:rFonts w:ascii="Tahoma" w:hAnsi="Tahoma" w:cs="Tahoma"/>
                <w:b/>
                <w:sz w:val="20"/>
                <w:szCs w:val="22"/>
              </w:rPr>
              <w:t>Di Salvatore MG</w:t>
            </w:r>
            <w:r w:rsidRPr="008875F9">
              <w:rPr>
                <w:rFonts w:ascii="Tahoma" w:hAnsi="Tahoma" w:cs="Tahoma"/>
                <w:sz w:val="20"/>
                <w:szCs w:val="22"/>
              </w:rPr>
              <w:t>, Pezze</w:t>
            </w:r>
            <w:r>
              <w:rPr>
                <w:rFonts w:ascii="Tahoma" w:hAnsi="Tahoma" w:cs="Tahoma"/>
                <w:sz w:val="20"/>
                <w:szCs w:val="22"/>
              </w:rPr>
              <w:t xml:space="preserve">lla R, Fidanza A, De Simone AM, </w:t>
            </w:r>
            <w:r w:rsidRPr="008875F9">
              <w:rPr>
                <w:rFonts w:ascii="Tahoma" w:hAnsi="Tahoma" w:cs="Tahoma"/>
                <w:sz w:val="20"/>
                <w:szCs w:val="22"/>
              </w:rPr>
              <w:t>Calvisi V.</w:t>
            </w:r>
          </w:p>
          <w:p w:rsidR="008875F9" w:rsidRPr="00A33F9E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Trauma Case Rep. 2019 Nov </w:t>
            </w:r>
            <w:proofErr w:type="gram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27;25:100265</w:t>
            </w:r>
            <w:proofErr w:type="gram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doi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: 10.1016/j.tcr.2019.100265.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eCollection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2020 Feb.</w:t>
            </w:r>
          </w:p>
          <w:p w:rsidR="00F70C26" w:rsidRDefault="00A84E81" w:rsidP="00F70C26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</w:rPr>
            </w:pPr>
            <w:r w:rsidRPr="00A84E81">
              <w:rPr>
                <w:rFonts w:ascii="Tahoma" w:hAnsi="Tahoma" w:cs="Tahoma"/>
                <w:sz w:val="20"/>
                <w:szCs w:val="22"/>
              </w:rPr>
              <w:t>Giornale Italiano di Ortopedia e Traumatologia, 3 Volume 2019</w:t>
            </w:r>
          </w:p>
          <w:p w:rsidR="00A84E81" w:rsidRPr="00F70C26" w:rsidRDefault="00A84E81" w:rsidP="00F70C26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F70C26">
              <w:rPr>
                <w:rFonts w:ascii="Tahoma" w:hAnsi="Tahoma" w:cs="Tahoma"/>
                <w:sz w:val="20"/>
                <w:szCs w:val="22"/>
              </w:rPr>
              <w:t>Current</w:t>
            </w:r>
            <w:proofErr w:type="spellEnd"/>
            <w:r w:rsidRPr="00F70C26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F70C26">
              <w:rPr>
                <w:rFonts w:ascii="Tahoma" w:hAnsi="Tahoma" w:cs="Tahoma"/>
                <w:sz w:val="20"/>
                <w:szCs w:val="22"/>
              </w:rPr>
              <w:t>concepts</w:t>
            </w:r>
            <w:proofErr w:type="spellEnd"/>
            <w:r w:rsidRPr="00F70C26">
              <w:rPr>
                <w:rFonts w:ascii="Tahoma" w:hAnsi="Tahoma" w:cs="Tahoma"/>
                <w:sz w:val="20"/>
                <w:szCs w:val="22"/>
              </w:rPr>
              <w:t xml:space="preserve"> nelle fratture dell’estremo distale di omero</w:t>
            </w:r>
            <w:r w:rsidR="00F70C26" w:rsidRPr="00F70C26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F70C26">
              <w:rPr>
                <w:rFonts w:ascii="Tahoma" w:hAnsi="Tahoma" w:cs="Tahoma"/>
                <w:sz w:val="20"/>
                <w:szCs w:val="22"/>
              </w:rPr>
              <w:t xml:space="preserve">Achille Pellegrino Raffaele Pezzella, Nicola Tammaro Gaetano Pasquale </w:t>
            </w:r>
            <w:proofErr w:type="spellStart"/>
            <w:r w:rsidRPr="00F70C26">
              <w:rPr>
                <w:rFonts w:ascii="Tahoma" w:hAnsi="Tahoma" w:cs="Tahoma"/>
                <w:sz w:val="20"/>
                <w:szCs w:val="22"/>
              </w:rPr>
              <w:t>Cervera</w:t>
            </w:r>
            <w:proofErr w:type="spellEnd"/>
            <w:r w:rsidRPr="00F70C26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F70C26">
              <w:rPr>
                <w:rFonts w:ascii="Tahoma" w:hAnsi="Tahoma" w:cs="Tahoma"/>
                <w:b/>
                <w:sz w:val="20"/>
                <w:szCs w:val="22"/>
              </w:rPr>
              <w:t>Mariano Giuseppe Di Salvatore</w:t>
            </w:r>
            <w:r w:rsidRPr="00F70C26">
              <w:rPr>
                <w:rFonts w:ascii="Tahoma" w:hAnsi="Tahoma" w:cs="Tahoma"/>
                <w:sz w:val="20"/>
                <w:szCs w:val="22"/>
              </w:rPr>
              <w:t xml:space="preserve"> Antonio Medici</w:t>
            </w:r>
          </w:p>
          <w:p w:rsidR="00A84E81" w:rsidRPr="00A84E81" w:rsidRDefault="00A84E81" w:rsidP="00A84E81">
            <w:pPr>
              <w:pStyle w:val="Corpodeltesto3"/>
              <w:spacing w:after="0"/>
              <w:ind w:left="720"/>
              <w:rPr>
                <w:rFonts w:ascii="Tahoma" w:hAnsi="Tahoma" w:cs="Tahoma"/>
                <w:sz w:val="20"/>
                <w:szCs w:val="22"/>
              </w:rPr>
            </w:pPr>
            <w:r w:rsidRPr="00A84E81">
              <w:rPr>
                <w:rFonts w:ascii="Tahoma" w:hAnsi="Tahoma" w:cs="Tahoma"/>
                <w:sz w:val="20"/>
                <w:szCs w:val="22"/>
              </w:rPr>
              <w:t>Vittorio Calvisi.</w:t>
            </w:r>
          </w:p>
          <w:p w:rsidR="00A84E81" w:rsidRDefault="00A84E81" w:rsidP="00A84E81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gramStart"/>
            <w:r w:rsidRPr="00A84E81">
              <w:rPr>
                <w:rFonts w:ascii="Tahoma" w:hAnsi="Tahoma" w:cs="Tahoma"/>
                <w:sz w:val="20"/>
                <w:szCs w:val="22"/>
              </w:rPr>
              <w:t>2019;45:1</w:t>
            </w:r>
            <w:proofErr w:type="gramEnd"/>
            <w:r w:rsidRPr="00A84E81">
              <w:rPr>
                <w:rFonts w:ascii="Tahoma" w:hAnsi="Tahoma" w:cs="Tahoma"/>
                <w:sz w:val="20"/>
                <w:szCs w:val="22"/>
              </w:rPr>
              <w:t xml:space="preserve">-10; </w:t>
            </w:r>
            <w:proofErr w:type="spellStart"/>
            <w:r w:rsidRPr="00A84E81">
              <w:rPr>
                <w:rFonts w:ascii="Tahoma" w:hAnsi="Tahoma" w:cs="Tahoma"/>
                <w:sz w:val="20"/>
                <w:szCs w:val="22"/>
              </w:rPr>
              <w:t>doi</w:t>
            </w:r>
            <w:proofErr w:type="spellEnd"/>
            <w:r w:rsidRPr="00A84E81">
              <w:rPr>
                <w:rFonts w:ascii="Tahoma" w:hAnsi="Tahoma" w:cs="Tahoma"/>
                <w:sz w:val="20"/>
                <w:szCs w:val="22"/>
              </w:rPr>
              <w:t>: 10.32050/0390-0134-102</w:t>
            </w:r>
          </w:p>
          <w:p w:rsidR="001413E1" w:rsidRPr="00D67527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b/>
                <w:color w:val="000000"/>
                <w:szCs w:val="16"/>
              </w:rPr>
            </w:pPr>
            <w:proofErr w:type="spellStart"/>
            <w:r w:rsidRPr="00D67527">
              <w:rPr>
                <w:rFonts w:ascii="Tahoma" w:hAnsi="Tahoma" w:cs="Tahoma"/>
                <w:b/>
                <w:color w:val="000000"/>
                <w:szCs w:val="16"/>
              </w:rPr>
              <w:t>Revue</w:t>
            </w:r>
            <w:proofErr w:type="spellEnd"/>
            <w:r w:rsidRPr="00D67527">
              <w:rPr>
                <w:rFonts w:ascii="Tahoma" w:hAnsi="Tahoma" w:cs="Tahoma"/>
                <w:b/>
                <w:color w:val="000000"/>
                <w:szCs w:val="16"/>
              </w:rPr>
              <w:t xml:space="preserve"> de Chirurgie </w:t>
            </w:r>
            <w:proofErr w:type="spellStart"/>
            <w:r w:rsidRPr="00D67527">
              <w:rPr>
                <w:rFonts w:ascii="Tahoma" w:hAnsi="Tahoma" w:cs="Tahoma"/>
                <w:b/>
                <w:color w:val="000000"/>
                <w:szCs w:val="16"/>
              </w:rPr>
              <w:t>Orthopédique</w:t>
            </w:r>
            <w:proofErr w:type="spellEnd"/>
            <w:r w:rsidRPr="00D67527">
              <w:rPr>
                <w:rFonts w:ascii="Tahoma" w:hAnsi="Tahoma" w:cs="Tahoma"/>
                <w:b/>
                <w:color w:val="000000"/>
                <w:szCs w:val="16"/>
              </w:rPr>
              <w:t xml:space="preserve"> et </w:t>
            </w:r>
            <w:proofErr w:type="spellStart"/>
            <w:r w:rsidRPr="00D67527">
              <w:rPr>
                <w:rFonts w:ascii="Tahoma" w:hAnsi="Tahoma" w:cs="Tahoma"/>
                <w:b/>
                <w:color w:val="000000"/>
                <w:szCs w:val="16"/>
              </w:rPr>
              <w:t>Traumatologique</w:t>
            </w:r>
            <w:proofErr w:type="spellEnd"/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szCs w:val="16"/>
                <w:lang w:val="en-US"/>
              </w:rPr>
              <w:t>Volume 103, Issue 8, Supplement, December 2017, Page S267</w:t>
            </w:r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b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Arthroscopic treatment of jumper's knee in professional athletes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Traitement</w:t>
            </w:r>
            <w:proofErr w:type="spellEnd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arthroscopique</w:t>
            </w:r>
            <w:proofErr w:type="spellEnd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 du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genou</w:t>
            </w:r>
            <w:proofErr w:type="spellEnd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 du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sauteur</w:t>
            </w:r>
            <w:proofErr w:type="spellEnd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 chez les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athlètes</w:t>
            </w:r>
            <w:proofErr w:type="spellEnd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 xml:space="preserve"> </w:t>
            </w:r>
            <w:proofErr w:type="spellStart"/>
            <w:r w:rsidRPr="001413E1">
              <w:rPr>
                <w:rFonts w:ascii="Tahoma" w:hAnsi="Tahoma" w:cs="Tahoma"/>
                <w:b/>
                <w:szCs w:val="16"/>
                <w:lang w:val="en-US"/>
              </w:rPr>
              <w:t>professionnels</w:t>
            </w:r>
            <w:proofErr w:type="spellEnd"/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</w:rPr>
            </w:pPr>
            <w:proofErr w:type="spellStart"/>
            <w:r w:rsidRPr="001413E1">
              <w:rPr>
                <w:rFonts w:ascii="Tahoma" w:hAnsi="Tahoma" w:cs="Tahoma"/>
                <w:szCs w:val="16"/>
              </w:rPr>
              <w:t>FabioPascarella</w:t>
            </w:r>
            <w:proofErr w:type="spellEnd"/>
            <w:r w:rsidRPr="001413E1">
              <w:rPr>
                <w:rFonts w:ascii="Tahoma" w:hAnsi="Tahoma" w:cs="Tahoma"/>
                <w:szCs w:val="16"/>
              </w:rPr>
              <w:t xml:space="preserve">, </w:t>
            </w:r>
            <w:r w:rsidRPr="00AA6472">
              <w:rPr>
                <w:rFonts w:ascii="Tahoma" w:hAnsi="Tahoma" w:cs="Tahoma"/>
                <w:b/>
                <w:szCs w:val="16"/>
              </w:rPr>
              <w:t>Mariano Giuseppe Di Salvatore</w:t>
            </w:r>
            <w:r w:rsidRPr="001413E1">
              <w:rPr>
                <w:rFonts w:ascii="Tahoma" w:hAnsi="Tahoma" w:cs="Tahoma"/>
                <w:szCs w:val="16"/>
              </w:rPr>
              <w:t xml:space="preserve">, </w:t>
            </w:r>
            <w:r w:rsidRPr="00AA6472">
              <w:rPr>
                <w:rFonts w:ascii="Tahoma" w:hAnsi="Tahoma" w:cs="Tahoma"/>
                <w:color w:val="000000"/>
                <w:szCs w:val="16"/>
              </w:rPr>
              <w:t>Raffaele Pezzella</w:t>
            </w:r>
            <w:r w:rsidRPr="001413E1">
              <w:rPr>
                <w:rFonts w:ascii="Tahoma" w:hAnsi="Tahoma" w:cs="Tahoma"/>
                <w:b/>
                <w:color w:val="000000"/>
                <w:szCs w:val="16"/>
              </w:rPr>
              <w:t>,</w:t>
            </w:r>
            <w:r w:rsidRPr="001413E1">
              <w:rPr>
                <w:rFonts w:ascii="Tahoma" w:hAnsi="Tahoma" w:cs="Tahoma"/>
                <w:szCs w:val="16"/>
              </w:rPr>
              <w:t xml:space="preserve"> Stefano </w:t>
            </w:r>
            <w:proofErr w:type="spellStart"/>
            <w:r w:rsidRPr="001413E1">
              <w:rPr>
                <w:rFonts w:ascii="Tahoma" w:hAnsi="Tahoma" w:cs="Tahoma"/>
                <w:szCs w:val="16"/>
              </w:rPr>
              <w:t>Viglione</w:t>
            </w:r>
            <w:proofErr w:type="spellEnd"/>
            <w:r w:rsidRPr="001413E1">
              <w:rPr>
                <w:rFonts w:ascii="Tahoma" w:hAnsi="Tahoma" w:cs="Tahoma"/>
                <w:szCs w:val="16"/>
              </w:rPr>
              <w:t xml:space="preserve">, </w:t>
            </w:r>
            <w:proofErr w:type="spellStart"/>
            <w:r w:rsidRPr="001413E1">
              <w:rPr>
                <w:rFonts w:ascii="Tahoma" w:hAnsi="Tahoma" w:cs="Tahoma"/>
                <w:szCs w:val="16"/>
              </w:rPr>
              <w:t>AntonioPascarella</w:t>
            </w:r>
            <w:proofErr w:type="spellEnd"/>
          </w:p>
          <w:p w:rsidR="001413E1" w:rsidRPr="001413E1" w:rsidRDefault="00B24B19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</w:rPr>
            </w:pPr>
            <w:hyperlink r:id="rId12" w:history="1">
              <w:r w:rsidR="001413E1" w:rsidRPr="001413E1">
                <w:rPr>
                  <w:rStyle w:val="Collegamentoipertestuale"/>
                  <w:rFonts w:ascii="Tahoma" w:hAnsi="Tahoma" w:cs="Tahoma"/>
                  <w:szCs w:val="16"/>
                </w:rPr>
                <w:t>https://doi.org/10.1016/j.rcot.2017.09.359</w:t>
              </w:r>
            </w:hyperlink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</w:rPr>
            </w:pPr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b/>
                <w:color w:val="000000"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 xml:space="preserve">Revue de </w:t>
            </w:r>
            <w:proofErr w:type="spellStart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>Chirurgie</w:t>
            </w:r>
            <w:proofErr w:type="spellEnd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 xml:space="preserve"> </w:t>
            </w:r>
            <w:proofErr w:type="spellStart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>Orthopédique</w:t>
            </w:r>
            <w:proofErr w:type="spellEnd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 xml:space="preserve"> et </w:t>
            </w:r>
            <w:proofErr w:type="spellStart"/>
            <w:r w:rsidRPr="001413E1">
              <w:rPr>
                <w:rFonts w:ascii="Tahoma" w:hAnsi="Tahoma" w:cs="Tahoma"/>
                <w:b/>
                <w:color w:val="000000"/>
                <w:szCs w:val="16"/>
                <w:lang w:val="en-US"/>
              </w:rPr>
              <w:t>Traumatologique</w:t>
            </w:r>
            <w:proofErr w:type="spellEnd"/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val="en-US"/>
              </w:rPr>
            </w:pPr>
            <w:r w:rsidRPr="001413E1">
              <w:rPr>
                <w:rFonts w:ascii="Tahoma" w:hAnsi="Tahoma" w:cs="Tahoma"/>
                <w:szCs w:val="16"/>
                <w:lang w:val="en-US"/>
              </w:rPr>
              <w:t>Volume 103, Issue 8, Supplement, December 2017, Page S26</w:t>
            </w:r>
          </w:p>
          <w:p w:rsidR="001413E1" w:rsidRPr="00B87B27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b/>
                <w:color w:val="000000" w:themeColor="text1"/>
                <w:szCs w:val="16"/>
                <w:lang w:val="en-US"/>
              </w:rPr>
            </w:pPr>
            <w:r w:rsidRPr="00B87B27">
              <w:rPr>
                <w:rStyle w:val="title-text"/>
                <w:rFonts w:ascii="Tahoma" w:hAnsi="Tahoma" w:cs="Tahoma"/>
                <w:b/>
                <w:color w:val="000000" w:themeColor="text1"/>
                <w:szCs w:val="16"/>
                <w:lang w:val="en-US"/>
              </w:rPr>
              <w:t>Treatment of articular cartilage lesion of the knee joint with a modified AMIC technique: 10-years follow-up</w:t>
            </w:r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</w:rPr>
            </w:pPr>
            <w:r w:rsidRPr="001413E1">
              <w:rPr>
                <w:rFonts w:ascii="Tahoma" w:hAnsi="Tahoma" w:cs="Tahoma"/>
                <w:szCs w:val="16"/>
              </w:rPr>
              <w:t xml:space="preserve">Fabio Pascarella, </w:t>
            </w:r>
            <w:r w:rsidRPr="00AA6472">
              <w:rPr>
                <w:rFonts w:ascii="Tahoma" w:hAnsi="Tahoma" w:cs="Tahoma"/>
                <w:b/>
                <w:szCs w:val="16"/>
              </w:rPr>
              <w:t>Mariano Giuseppe Di Salvatore,</w:t>
            </w:r>
            <w:r w:rsidRPr="001413E1">
              <w:rPr>
                <w:rFonts w:ascii="Tahoma" w:hAnsi="Tahoma" w:cs="Tahoma"/>
                <w:szCs w:val="16"/>
              </w:rPr>
              <w:t xml:space="preserve"> </w:t>
            </w:r>
            <w:r w:rsidRPr="00AA6472">
              <w:rPr>
                <w:rFonts w:ascii="Tahoma" w:hAnsi="Tahoma" w:cs="Tahoma"/>
                <w:color w:val="000000"/>
                <w:szCs w:val="16"/>
              </w:rPr>
              <w:t>Raffaele Pezzella</w:t>
            </w:r>
            <w:r w:rsidRPr="001413E1">
              <w:rPr>
                <w:rFonts w:ascii="Tahoma" w:hAnsi="Tahoma" w:cs="Tahoma"/>
                <w:b/>
                <w:color w:val="000000"/>
                <w:szCs w:val="16"/>
              </w:rPr>
              <w:t>,</w:t>
            </w:r>
            <w:r w:rsidRPr="001413E1">
              <w:rPr>
                <w:rFonts w:ascii="Tahoma" w:hAnsi="Tahoma" w:cs="Tahoma"/>
                <w:szCs w:val="16"/>
              </w:rPr>
              <w:t xml:space="preserve"> Stefano </w:t>
            </w:r>
            <w:proofErr w:type="spellStart"/>
            <w:r w:rsidRPr="001413E1">
              <w:rPr>
                <w:rFonts w:ascii="Tahoma" w:hAnsi="Tahoma" w:cs="Tahoma"/>
                <w:szCs w:val="16"/>
              </w:rPr>
              <w:t>Viglione</w:t>
            </w:r>
            <w:proofErr w:type="spellEnd"/>
            <w:r w:rsidRPr="001413E1">
              <w:rPr>
                <w:rFonts w:ascii="Tahoma" w:hAnsi="Tahoma" w:cs="Tahoma"/>
                <w:szCs w:val="16"/>
              </w:rPr>
              <w:t>, Antonio Pascarella</w:t>
            </w:r>
          </w:p>
          <w:p w:rsidR="001413E1" w:rsidRPr="001413E1" w:rsidRDefault="00B24B19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</w:rPr>
            </w:pPr>
            <w:hyperlink r:id="rId13" w:history="1">
              <w:r w:rsidR="001413E1" w:rsidRPr="001413E1">
                <w:rPr>
                  <w:rStyle w:val="Collegamentoipertestuale"/>
                  <w:rFonts w:ascii="Tahoma" w:hAnsi="Tahoma" w:cs="Tahoma"/>
                  <w:b/>
                  <w:szCs w:val="16"/>
                </w:rPr>
                <w:t>https://doi.org/10.1016/j.rcot.2017.09.358</w:t>
              </w:r>
            </w:hyperlink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b/>
                <w:szCs w:val="16"/>
              </w:rPr>
            </w:pPr>
          </w:p>
          <w:p w:rsidR="001413E1" w:rsidRPr="001413E1" w:rsidRDefault="001413E1" w:rsidP="001413E1">
            <w:pPr>
              <w:widowControl/>
              <w:rPr>
                <w:rFonts w:ascii="Tahoma" w:hAnsi="Tahoma" w:cs="Tahoma"/>
                <w:szCs w:val="16"/>
                <w:lang w:eastAsia="it-IT"/>
              </w:rPr>
            </w:pPr>
          </w:p>
          <w:p w:rsidR="001413E1" w:rsidRPr="00910063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val="en-US" w:eastAsia="it-IT"/>
              </w:rPr>
            </w:pPr>
            <w:r w:rsidRPr="00910063">
              <w:rPr>
                <w:rFonts w:ascii="Tahoma" w:hAnsi="Tahoma" w:cs="Tahoma"/>
                <w:szCs w:val="16"/>
                <w:lang w:val="en-US" w:eastAsia="it-IT"/>
              </w:rPr>
              <w:t>Annals of case Report</w:t>
            </w:r>
          </w:p>
          <w:p w:rsidR="001413E1" w:rsidRPr="00910063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val="en-US" w:eastAsia="it-IT"/>
              </w:rPr>
            </w:pPr>
            <w:r w:rsidRPr="00910063">
              <w:rPr>
                <w:rFonts w:ascii="Tahoma" w:hAnsi="Tahoma" w:cs="Tahoma"/>
                <w:szCs w:val="16"/>
                <w:lang w:val="en-US" w:eastAsia="it-IT"/>
              </w:rPr>
              <w:t>Early Subcutaneous Emphysema Following Arthroscopy: A Case Report.</w:t>
            </w:r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eastAsia="it-IT"/>
              </w:rPr>
            </w:pPr>
            <w:r w:rsidRPr="005C0178">
              <w:rPr>
                <w:rFonts w:ascii="Tahoma" w:hAnsi="Tahoma" w:cs="Tahoma"/>
                <w:b/>
                <w:szCs w:val="16"/>
                <w:lang w:eastAsia="it-IT"/>
              </w:rPr>
              <w:t>M.G. Di Salvatore,</w:t>
            </w:r>
            <w:r w:rsidRPr="001413E1">
              <w:rPr>
                <w:rFonts w:ascii="Tahoma" w:hAnsi="Tahoma" w:cs="Tahoma"/>
                <w:szCs w:val="16"/>
                <w:lang w:eastAsia="it-IT"/>
              </w:rPr>
              <w:t xml:space="preserve"> </w:t>
            </w:r>
            <w:r w:rsidRPr="005C0178">
              <w:rPr>
                <w:rFonts w:ascii="Tahoma" w:hAnsi="Tahoma" w:cs="Tahoma"/>
                <w:szCs w:val="16"/>
                <w:lang w:eastAsia="it-IT"/>
              </w:rPr>
              <w:t>R. Pezzella</w:t>
            </w:r>
            <w:r w:rsidRPr="001413E1">
              <w:rPr>
                <w:rFonts w:ascii="Tahoma" w:hAnsi="Tahoma" w:cs="Tahoma"/>
                <w:szCs w:val="16"/>
                <w:lang w:eastAsia="it-IT"/>
              </w:rPr>
              <w:t>, V. Calvisi</w:t>
            </w:r>
          </w:p>
          <w:p w:rsidR="001413E1" w:rsidRPr="001413E1" w:rsidRDefault="001413E1" w:rsidP="001413E1">
            <w:pPr>
              <w:widowControl/>
              <w:ind w:left="720"/>
              <w:jc w:val="both"/>
              <w:rPr>
                <w:rFonts w:ascii="Tahoma" w:hAnsi="Tahoma" w:cs="Tahoma"/>
                <w:szCs w:val="16"/>
                <w:lang w:eastAsia="it-IT"/>
              </w:rPr>
            </w:pPr>
            <w:r w:rsidRPr="00910063">
              <w:rPr>
                <w:rFonts w:ascii="Tahoma" w:hAnsi="Tahoma" w:cs="Tahoma"/>
                <w:szCs w:val="16"/>
                <w:lang w:eastAsia="it-IT"/>
              </w:rPr>
              <w:t>DOI: 10.29011/2574-7754/</w:t>
            </w:r>
            <w:r w:rsidRPr="001413E1">
              <w:rPr>
                <w:rFonts w:ascii="Tahoma" w:hAnsi="Tahoma" w:cs="Tahoma"/>
                <w:b/>
                <w:szCs w:val="16"/>
                <w:lang w:eastAsia="it-IT"/>
              </w:rPr>
              <w:t xml:space="preserve">100096 </w:t>
            </w:r>
            <w:proofErr w:type="spellStart"/>
            <w:r w:rsidRPr="001413E1">
              <w:rPr>
                <w:rFonts w:ascii="Tahoma" w:hAnsi="Tahoma" w:cs="Tahoma"/>
                <w:szCs w:val="16"/>
                <w:lang w:eastAsia="it-IT"/>
              </w:rPr>
              <w:t>Published</w:t>
            </w:r>
            <w:proofErr w:type="spellEnd"/>
            <w:r w:rsidRPr="001413E1">
              <w:rPr>
                <w:rFonts w:ascii="Tahoma" w:hAnsi="Tahoma" w:cs="Tahoma"/>
                <w:szCs w:val="16"/>
                <w:lang w:eastAsia="it-IT"/>
              </w:rPr>
              <w:t xml:space="preserve"> Date: 13 August, 2018</w:t>
            </w:r>
          </w:p>
          <w:p w:rsidR="001413E1" w:rsidRDefault="001413E1" w:rsidP="00A84E81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</w:p>
          <w:p w:rsidR="002558B6" w:rsidRPr="00A33F9E" w:rsidRDefault="002558B6" w:rsidP="002558B6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MRI of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popliteo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-meniscal fasciculi of the knee: a pictorial review.</w:t>
            </w:r>
          </w:p>
          <w:p w:rsidR="002558B6" w:rsidRPr="002558B6" w:rsidRDefault="002558B6" w:rsidP="002558B6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r w:rsidRPr="002558B6">
              <w:rPr>
                <w:rFonts w:ascii="Tahoma" w:hAnsi="Tahoma" w:cs="Tahoma"/>
                <w:sz w:val="20"/>
                <w:szCs w:val="22"/>
              </w:rPr>
              <w:t xml:space="preserve">Zappia M, Reginelli A,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Chianca</w:t>
            </w:r>
            <w:proofErr w:type="spellEnd"/>
            <w:r w:rsidRPr="002558B6">
              <w:rPr>
                <w:rFonts w:ascii="Tahoma" w:hAnsi="Tahoma" w:cs="Tahoma"/>
                <w:sz w:val="20"/>
                <w:szCs w:val="22"/>
              </w:rPr>
              <w:t xml:space="preserve"> V,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Carfora</w:t>
            </w:r>
            <w:proofErr w:type="spellEnd"/>
            <w:r w:rsidRPr="002558B6">
              <w:rPr>
                <w:rFonts w:ascii="Tahoma" w:hAnsi="Tahoma" w:cs="Tahoma"/>
                <w:sz w:val="20"/>
                <w:szCs w:val="22"/>
              </w:rPr>
              <w:t xml:space="preserve"> M, Di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Pietto</w:t>
            </w:r>
            <w:proofErr w:type="spellEnd"/>
            <w:r w:rsidRPr="002558B6">
              <w:rPr>
                <w:rFonts w:ascii="Tahoma" w:hAnsi="Tahoma" w:cs="Tahoma"/>
                <w:sz w:val="20"/>
                <w:szCs w:val="22"/>
              </w:rPr>
              <w:t xml:space="preserve"> F, Iannella G, Mariani PP, </w:t>
            </w:r>
            <w:r w:rsidRPr="002558B6">
              <w:rPr>
                <w:rFonts w:ascii="Tahoma" w:hAnsi="Tahoma" w:cs="Tahoma"/>
                <w:b/>
                <w:sz w:val="20"/>
                <w:szCs w:val="22"/>
              </w:rPr>
              <w:t>Di Salvatore M</w:t>
            </w:r>
            <w:r w:rsidRPr="002558B6">
              <w:rPr>
                <w:rFonts w:ascii="Tahoma" w:hAnsi="Tahoma" w:cs="Tahoma"/>
                <w:sz w:val="20"/>
                <w:szCs w:val="22"/>
              </w:rPr>
              <w:t xml:space="preserve">,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Bartollino</w:t>
            </w:r>
            <w:proofErr w:type="spellEnd"/>
            <w:r w:rsidRPr="002558B6">
              <w:rPr>
                <w:rFonts w:ascii="Tahoma" w:hAnsi="Tahoma" w:cs="Tahoma"/>
                <w:sz w:val="20"/>
                <w:szCs w:val="22"/>
              </w:rPr>
              <w:t xml:space="preserve"> S,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Maggialetti</w:t>
            </w:r>
            <w:proofErr w:type="spellEnd"/>
            <w:r w:rsidRPr="002558B6">
              <w:rPr>
                <w:rFonts w:ascii="Tahoma" w:hAnsi="Tahoma" w:cs="Tahoma"/>
                <w:sz w:val="20"/>
                <w:szCs w:val="22"/>
              </w:rPr>
              <w:t xml:space="preserve"> N, Cappabianca S, Brunese L.</w:t>
            </w:r>
          </w:p>
          <w:p w:rsidR="002558B6" w:rsidRDefault="002558B6" w:rsidP="002558B6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Acta Biomed. 2018 Jan 19;89(1-S):7-17.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doi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: 10.23750/</w:t>
            </w:r>
            <w:proofErr w:type="gram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abm.v</w:t>
            </w:r>
            <w:proofErr w:type="gram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89i1-S.7007. </w:t>
            </w:r>
            <w:proofErr w:type="spellStart"/>
            <w:r w:rsidRPr="002558B6">
              <w:rPr>
                <w:rFonts w:ascii="Tahoma" w:hAnsi="Tahoma" w:cs="Tahoma"/>
                <w:sz w:val="20"/>
                <w:szCs w:val="22"/>
              </w:rPr>
              <w:t>Review</w:t>
            </w:r>
            <w:proofErr w:type="spellEnd"/>
          </w:p>
          <w:p w:rsidR="008875F9" w:rsidRPr="00A33F9E" w:rsidRDefault="008875F9" w:rsidP="008875F9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Post-surgery fluids promote transition of cancer stem cell-to-endothelial and AKT/mTOR activity, contributing to relapse of giant cell tumors of bone.</w:t>
            </w:r>
          </w:p>
          <w:p w:rsidR="008875F9" w:rsidRPr="008875F9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Fazioli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F, Colella G, Miceli R, </w:t>
            </w:r>
            <w:r w:rsidRPr="008875F9">
              <w:rPr>
                <w:rFonts w:ascii="Tahoma" w:hAnsi="Tahoma" w:cs="Tahoma"/>
                <w:b/>
                <w:sz w:val="20"/>
                <w:szCs w:val="22"/>
              </w:rPr>
              <w:t>Di Salvatore MG</w:t>
            </w:r>
            <w:r w:rsidRPr="008875F9">
              <w:rPr>
                <w:rFonts w:ascii="Tahoma" w:hAnsi="Tahoma" w:cs="Tahoma"/>
                <w:sz w:val="20"/>
                <w:szCs w:val="22"/>
              </w:rPr>
              <w:t xml:space="preserve">, Gallo M, Boccella S, De Chiara A, </w:t>
            </w: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Ruosi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C, de </w:t>
            </w: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Nigris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F.</w:t>
            </w:r>
          </w:p>
          <w:p w:rsidR="008875F9" w:rsidRPr="00A33F9E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  <w:lang w:val="en-US"/>
              </w:rPr>
            </w:pP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Oncotarget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. 2017 Jun 28;8(49):85040-85053.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doi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: 10.18632/oncotarget.18783.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eCollection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2017 Oct 17</w:t>
            </w:r>
          </w:p>
          <w:p w:rsidR="008875F9" w:rsidRPr="00A33F9E" w:rsidRDefault="008875F9" w:rsidP="008875F9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Yin Yang I as an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Epimodulator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of miRNAs in the Metastatic Cascade.</w:t>
            </w:r>
          </w:p>
          <w:p w:rsidR="008875F9" w:rsidRPr="008875F9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Ruosi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C, Colella G, </w:t>
            </w: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Fazioli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F, Miceli R, Gallo M, </w:t>
            </w:r>
            <w:r w:rsidRPr="008875F9">
              <w:rPr>
                <w:rFonts w:ascii="Tahoma" w:hAnsi="Tahoma" w:cs="Tahoma"/>
                <w:b/>
                <w:sz w:val="20"/>
                <w:szCs w:val="22"/>
              </w:rPr>
              <w:t>Di Salvatore MG</w:t>
            </w:r>
            <w:r w:rsidRPr="008875F9">
              <w:rPr>
                <w:rFonts w:ascii="Tahoma" w:hAnsi="Tahoma" w:cs="Tahoma"/>
                <w:sz w:val="20"/>
                <w:szCs w:val="22"/>
              </w:rPr>
              <w:t xml:space="preserve">, </w:t>
            </w: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Cimmino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A, de </w:t>
            </w:r>
            <w:proofErr w:type="spellStart"/>
            <w:r w:rsidRPr="008875F9">
              <w:rPr>
                <w:rFonts w:ascii="Tahoma" w:hAnsi="Tahoma" w:cs="Tahoma"/>
                <w:sz w:val="20"/>
                <w:szCs w:val="22"/>
              </w:rPr>
              <w:t>Nigris</w:t>
            </w:r>
            <w:proofErr w:type="spellEnd"/>
            <w:r w:rsidRPr="008875F9">
              <w:rPr>
                <w:rFonts w:ascii="Tahoma" w:hAnsi="Tahoma" w:cs="Tahoma"/>
                <w:sz w:val="20"/>
                <w:szCs w:val="22"/>
              </w:rPr>
              <w:t xml:space="preserve"> F.</w:t>
            </w:r>
          </w:p>
          <w:p w:rsidR="008875F9" w:rsidRPr="00A33F9E" w:rsidRDefault="008875F9" w:rsidP="008875F9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  <w:lang w:val="en-US"/>
              </w:rPr>
            </w:pP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Crit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Rev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Oncog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. 2017;22(1-2):99-107.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doi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: 10.1615/CritRevOncog.2017020855. Review</w:t>
            </w:r>
          </w:p>
          <w:p w:rsidR="009D68E7" w:rsidRPr="009D68E7" w:rsidRDefault="009D68E7" w:rsidP="009D68E7">
            <w:pPr>
              <w:pStyle w:val="Corpodeltesto3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2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Answer to the Letter to the Editor of J. Li et al. concerning "Surgical treatment of sacral chordoma: survival and prognostic factors" by C.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Ruosi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et al. </w:t>
            </w:r>
            <w:r w:rsidRPr="009D68E7">
              <w:rPr>
                <w:rFonts w:ascii="Tahoma" w:hAnsi="Tahoma" w:cs="Tahoma"/>
                <w:sz w:val="20"/>
                <w:szCs w:val="22"/>
              </w:rPr>
              <w:t>(</w:t>
            </w:r>
            <w:proofErr w:type="spellStart"/>
            <w:r w:rsidRPr="009D68E7">
              <w:rPr>
                <w:rFonts w:ascii="Tahoma" w:hAnsi="Tahoma" w:cs="Tahoma"/>
                <w:sz w:val="20"/>
                <w:szCs w:val="22"/>
              </w:rPr>
              <w:t>Eur</w:t>
            </w:r>
            <w:proofErr w:type="spellEnd"/>
            <w:r w:rsidRPr="009D68E7">
              <w:rPr>
                <w:rFonts w:ascii="Tahoma" w:hAnsi="Tahoma" w:cs="Tahoma"/>
                <w:sz w:val="20"/>
                <w:szCs w:val="22"/>
              </w:rPr>
              <w:t xml:space="preserve"> Spine J; 2015; 24(</w:t>
            </w:r>
            <w:proofErr w:type="spellStart"/>
            <w:r w:rsidRPr="009D68E7">
              <w:rPr>
                <w:rFonts w:ascii="Tahoma" w:hAnsi="Tahoma" w:cs="Tahoma"/>
                <w:sz w:val="20"/>
                <w:szCs w:val="22"/>
              </w:rPr>
              <w:t>Suppl</w:t>
            </w:r>
            <w:proofErr w:type="spellEnd"/>
            <w:r w:rsidRPr="009D68E7">
              <w:rPr>
                <w:rFonts w:ascii="Tahoma" w:hAnsi="Tahoma" w:cs="Tahoma"/>
                <w:sz w:val="20"/>
                <w:szCs w:val="22"/>
              </w:rPr>
              <w:t xml:space="preserve"> 7):S912-S917).</w:t>
            </w:r>
          </w:p>
          <w:p w:rsidR="009D68E7" w:rsidRPr="009D68E7" w:rsidRDefault="009D68E7" w:rsidP="009D68E7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9D68E7">
              <w:rPr>
                <w:rFonts w:ascii="Tahoma" w:hAnsi="Tahoma" w:cs="Tahoma"/>
                <w:sz w:val="20"/>
                <w:szCs w:val="22"/>
              </w:rPr>
              <w:t>Ruosi</w:t>
            </w:r>
            <w:proofErr w:type="spellEnd"/>
            <w:r w:rsidRPr="009D68E7">
              <w:rPr>
                <w:rFonts w:ascii="Tahoma" w:hAnsi="Tahoma" w:cs="Tahoma"/>
                <w:sz w:val="20"/>
                <w:szCs w:val="22"/>
              </w:rPr>
              <w:t xml:space="preserve"> C, Colella G, Di Donato SL, Granata F, </w:t>
            </w:r>
            <w:r w:rsidRPr="00DD5660">
              <w:rPr>
                <w:rFonts w:ascii="Tahoma" w:hAnsi="Tahoma" w:cs="Tahoma"/>
                <w:b/>
                <w:sz w:val="20"/>
                <w:szCs w:val="22"/>
              </w:rPr>
              <w:t>Di Salvatore MG</w:t>
            </w:r>
            <w:r w:rsidRPr="009D68E7">
              <w:rPr>
                <w:rFonts w:ascii="Tahoma" w:hAnsi="Tahoma" w:cs="Tahoma"/>
                <w:sz w:val="20"/>
                <w:szCs w:val="22"/>
              </w:rPr>
              <w:t xml:space="preserve">, </w:t>
            </w:r>
            <w:proofErr w:type="spellStart"/>
            <w:r w:rsidRPr="009D68E7">
              <w:rPr>
                <w:rFonts w:ascii="Tahoma" w:hAnsi="Tahoma" w:cs="Tahoma"/>
                <w:sz w:val="20"/>
                <w:szCs w:val="22"/>
              </w:rPr>
              <w:t>Fazioli</w:t>
            </w:r>
            <w:proofErr w:type="spellEnd"/>
            <w:r w:rsidRPr="009D68E7">
              <w:rPr>
                <w:rFonts w:ascii="Tahoma" w:hAnsi="Tahoma" w:cs="Tahoma"/>
                <w:sz w:val="20"/>
                <w:szCs w:val="22"/>
              </w:rPr>
              <w:t xml:space="preserve"> F.</w:t>
            </w:r>
          </w:p>
          <w:p w:rsidR="008875F9" w:rsidRPr="008875F9" w:rsidRDefault="00114326" w:rsidP="009D68E7">
            <w:pPr>
              <w:pStyle w:val="Corpodeltesto3"/>
              <w:ind w:left="720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Eur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Spine Journal</w:t>
            </w:r>
            <w:r w:rsidR="009D68E7"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2017 Jan;26(1):283-284. </w:t>
            </w:r>
            <w:proofErr w:type="spellStart"/>
            <w:r w:rsidR="009D68E7" w:rsidRPr="00A33F9E">
              <w:rPr>
                <w:rFonts w:ascii="Tahoma" w:hAnsi="Tahoma" w:cs="Tahoma"/>
                <w:sz w:val="20"/>
                <w:szCs w:val="22"/>
                <w:lang w:val="en-US"/>
              </w:rPr>
              <w:t>doi</w:t>
            </w:r>
            <w:proofErr w:type="spellEnd"/>
            <w:r w:rsidR="009D68E7"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: 10.1007/s00586-016-4824-6. </w:t>
            </w:r>
            <w:proofErr w:type="spellStart"/>
            <w:r w:rsidR="009D68E7" w:rsidRPr="009D68E7">
              <w:rPr>
                <w:rFonts w:ascii="Tahoma" w:hAnsi="Tahoma" w:cs="Tahoma"/>
                <w:sz w:val="20"/>
                <w:szCs w:val="22"/>
              </w:rPr>
              <w:t>Epub</w:t>
            </w:r>
            <w:proofErr w:type="spellEnd"/>
            <w:r w:rsidR="009D68E7" w:rsidRPr="009D68E7">
              <w:rPr>
                <w:rFonts w:ascii="Tahoma" w:hAnsi="Tahoma" w:cs="Tahoma"/>
                <w:sz w:val="20"/>
                <w:szCs w:val="22"/>
              </w:rPr>
              <w:t xml:space="preserve"> 2016 </w:t>
            </w:r>
            <w:proofErr w:type="spellStart"/>
            <w:r w:rsidR="009D68E7" w:rsidRPr="009D68E7">
              <w:rPr>
                <w:rFonts w:ascii="Tahoma" w:hAnsi="Tahoma" w:cs="Tahoma"/>
                <w:sz w:val="20"/>
                <w:szCs w:val="22"/>
              </w:rPr>
              <w:t>Oct</w:t>
            </w:r>
            <w:proofErr w:type="spellEnd"/>
            <w:r w:rsidR="009D68E7" w:rsidRPr="009D68E7">
              <w:rPr>
                <w:rFonts w:ascii="Tahoma" w:hAnsi="Tahoma" w:cs="Tahoma"/>
                <w:sz w:val="20"/>
                <w:szCs w:val="22"/>
              </w:rPr>
              <w:t xml:space="preserve"> 20</w:t>
            </w:r>
          </w:p>
          <w:p w:rsidR="005F5509" w:rsidRPr="00A33F9E" w:rsidRDefault="005F5509" w:rsidP="005F5509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European Spine Journal 2015 Nov;24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Suppl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7:912-7</w:t>
            </w:r>
          </w:p>
          <w:p w:rsidR="005F5509" w:rsidRPr="00A33F9E" w:rsidRDefault="005F5509" w:rsidP="005F5509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Surgical treatment of sacral chordoma: survival and prognostic factors.</w:t>
            </w:r>
          </w:p>
          <w:p w:rsidR="005F5509" w:rsidRDefault="005F5509" w:rsidP="005F5509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5F5509">
              <w:rPr>
                <w:rFonts w:ascii="Tahoma" w:hAnsi="Tahoma" w:cs="Tahoma"/>
                <w:sz w:val="20"/>
                <w:szCs w:val="22"/>
              </w:rPr>
              <w:t>Ruosi</w:t>
            </w:r>
            <w:proofErr w:type="spellEnd"/>
            <w:r w:rsidRPr="005F5509">
              <w:rPr>
                <w:rFonts w:ascii="Tahoma" w:hAnsi="Tahoma" w:cs="Tahoma"/>
                <w:sz w:val="20"/>
                <w:szCs w:val="22"/>
              </w:rPr>
              <w:t xml:space="preserve"> C, Colella G, Di Donato SL, Granata F, Di </w:t>
            </w:r>
            <w:r w:rsidRPr="005F5509">
              <w:rPr>
                <w:rFonts w:ascii="Tahoma" w:hAnsi="Tahoma" w:cs="Tahoma"/>
                <w:b/>
                <w:sz w:val="20"/>
                <w:szCs w:val="22"/>
              </w:rPr>
              <w:t>Salvatore MG</w:t>
            </w:r>
            <w:r w:rsidRPr="005F5509">
              <w:rPr>
                <w:rFonts w:ascii="Tahoma" w:hAnsi="Tahoma" w:cs="Tahoma"/>
                <w:sz w:val="20"/>
                <w:szCs w:val="22"/>
              </w:rPr>
              <w:t xml:space="preserve">, </w:t>
            </w:r>
            <w:proofErr w:type="spellStart"/>
            <w:r w:rsidRPr="005F5509">
              <w:rPr>
                <w:rFonts w:ascii="Tahoma" w:hAnsi="Tahoma" w:cs="Tahoma"/>
                <w:sz w:val="20"/>
                <w:szCs w:val="22"/>
              </w:rPr>
              <w:t>Fazioli</w:t>
            </w:r>
            <w:proofErr w:type="spellEnd"/>
            <w:r w:rsidRPr="005F5509">
              <w:rPr>
                <w:rFonts w:ascii="Tahoma" w:hAnsi="Tahoma" w:cs="Tahoma"/>
                <w:sz w:val="20"/>
                <w:szCs w:val="22"/>
              </w:rPr>
              <w:t xml:space="preserve"> F.</w:t>
            </w:r>
          </w:p>
          <w:p w:rsidR="0099706A" w:rsidRPr="00A33F9E" w:rsidRDefault="0099706A" w:rsidP="0099706A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Cancer Science &amp; Therapy J Cancer Sci </w:t>
            </w:r>
            <w:proofErr w:type="spellStart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Ther</w:t>
            </w:r>
            <w:proofErr w:type="spellEnd"/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2015, 7:11</w:t>
            </w:r>
          </w:p>
          <w:p w:rsidR="0099706A" w:rsidRPr="00A33F9E" w:rsidRDefault="0099706A" w:rsidP="0099706A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Silicate Granules Preconditioned with Human Bone Marrow Mononuclear</w:t>
            </w:r>
          </w:p>
          <w:p w:rsidR="0099706A" w:rsidRPr="0099706A" w:rsidRDefault="0099706A" w:rsidP="0099706A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</w:rPr>
            </w:pPr>
            <w:proofErr w:type="spellStart"/>
            <w:r w:rsidRPr="0099706A">
              <w:rPr>
                <w:rFonts w:ascii="Tahoma" w:hAnsi="Tahoma" w:cs="Tahoma"/>
                <w:sz w:val="20"/>
                <w:szCs w:val="22"/>
              </w:rPr>
              <w:t>Cells</w:t>
            </w:r>
            <w:proofErr w:type="spellEnd"/>
            <w:r w:rsidRPr="0099706A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99706A">
              <w:rPr>
                <w:rFonts w:ascii="Tahoma" w:hAnsi="Tahoma" w:cs="Tahoma"/>
                <w:sz w:val="20"/>
                <w:szCs w:val="22"/>
              </w:rPr>
              <w:t>Improve</w:t>
            </w:r>
            <w:proofErr w:type="spellEnd"/>
            <w:r w:rsidRPr="0099706A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99706A">
              <w:rPr>
                <w:rFonts w:ascii="Tahoma" w:hAnsi="Tahoma" w:cs="Tahoma"/>
                <w:sz w:val="20"/>
                <w:szCs w:val="22"/>
              </w:rPr>
              <w:t>Osteogenesis</w:t>
            </w:r>
            <w:proofErr w:type="spellEnd"/>
            <w:r w:rsidRPr="0099706A">
              <w:rPr>
                <w:rFonts w:ascii="Tahoma" w:hAnsi="Tahoma" w:cs="Tahoma"/>
                <w:sz w:val="20"/>
                <w:szCs w:val="22"/>
              </w:rPr>
              <w:t xml:space="preserve"> in Bone Sarcoma </w:t>
            </w:r>
            <w:proofErr w:type="spellStart"/>
            <w:r w:rsidRPr="0099706A">
              <w:rPr>
                <w:rFonts w:ascii="Tahoma" w:hAnsi="Tahoma" w:cs="Tahoma"/>
                <w:sz w:val="20"/>
                <w:szCs w:val="22"/>
              </w:rPr>
              <w:t>Patients</w:t>
            </w:r>
            <w:proofErr w:type="spellEnd"/>
          </w:p>
          <w:p w:rsidR="0099706A" w:rsidRDefault="0099706A" w:rsidP="0099706A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Flavio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Fazioli</w:t>
            </w:r>
            <w:proofErr w:type="spellEnd"/>
            <w:r>
              <w:rPr>
                <w:rFonts w:ascii="Tahoma" w:hAnsi="Tahoma" w:cs="Tahoma"/>
                <w:sz w:val="20"/>
                <w:szCs w:val="22"/>
              </w:rPr>
              <w:t xml:space="preserve">, Gianluca Colella, Rosa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Camerlingo</w:t>
            </w:r>
            <w:proofErr w:type="spellEnd"/>
            <w:r>
              <w:rPr>
                <w:rFonts w:ascii="Tahoma" w:hAnsi="Tahoma" w:cs="Tahoma"/>
                <w:sz w:val="20"/>
                <w:szCs w:val="22"/>
              </w:rPr>
              <w:t>, Roberta Miceli</w:t>
            </w:r>
            <w:r w:rsidRPr="0099706A">
              <w:rPr>
                <w:rFonts w:ascii="Tahoma" w:hAnsi="Tahoma" w:cs="Tahoma"/>
                <w:sz w:val="20"/>
                <w:szCs w:val="22"/>
              </w:rPr>
              <w:t xml:space="preserve">, </w:t>
            </w:r>
            <w:r w:rsidRPr="0099706A">
              <w:rPr>
                <w:rFonts w:ascii="Tahoma" w:hAnsi="Tahoma" w:cs="Tahoma"/>
                <w:b/>
                <w:sz w:val="20"/>
                <w:szCs w:val="22"/>
              </w:rPr>
              <w:t>Mariano Giuseppe Di Salvatore</w:t>
            </w:r>
            <w:r>
              <w:rPr>
                <w:rFonts w:ascii="Tahoma" w:hAnsi="Tahoma" w:cs="Tahoma"/>
                <w:sz w:val="20"/>
                <w:szCs w:val="22"/>
              </w:rPr>
              <w:t xml:space="preserve">, Giuseppe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Pirozzi</w:t>
            </w:r>
            <w:proofErr w:type="spellEnd"/>
            <w:r w:rsidRPr="0099706A">
              <w:rPr>
                <w:rFonts w:ascii="Tahoma" w:hAnsi="Tahoma" w:cs="Tahoma"/>
                <w:sz w:val="20"/>
                <w:szCs w:val="22"/>
              </w:rPr>
              <w:t xml:space="preserve"> and Filomena de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Nigris</w:t>
            </w:r>
            <w:proofErr w:type="spellEnd"/>
          </w:p>
          <w:p w:rsidR="00840A80" w:rsidRPr="00A33F9E" w:rsidRDefault="00840A80" w:rsidP="00840A80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P40 Treatment of articular cartilage lesions in the knee by perforations, stem cells and “autologous matrix induced chondrogenesis”: preliminary results</w:t>
            </w:r>
          </w:p>
          <w:p w:rsidR="00CC0868" w:rsidRPr="00A33F9E" w:rsidRDefault="00CC0868" w:rsidP="00CC0868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>Osteoarthritis and Cartilage 2007 Volume 15, Supplement B, Page B98</w:t>
            </w:r>
          </w:p>
          <w:p w:rsidR="00840A80" w:rsidRPr="0099706A" w:rsidRDefault="00CC0868" w:rsidP="00CC0868">
            <w:pPr>
              <w:pStyle w:val="Corpodeltesto3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A33F9E">
              <w:rPr>
                <w:rFonts w:ascii="Tahoma" w:hAnsi="Tahoma" w:cs="Tahoma"/>
                <w:sz w:val="20"/>
                <w:szCs w:val="22"/>
                <w:lang w:val="en-US"/>
              </w:rPr>
              <w:t xml:space="preserve">           </w:t>
            </w:r>
            <w:r w:rsidR="00840A80" w:rsidRPr="00840A80">
              <w:rPr>
                <w:rFonts w:ascii="Tahoma" w:hAnsi="Tahoma" w:cs="Tahoma"/>
                <w:sz w:val="20"/>
                <w:szCs w:val="22"/>
              </w:rPr>
              <w:t xml:space="preserve">A. Pascarella, L. Liguori, </w:t>
            </w:r>
            <w:r w:rsidR="00840A80" w:rsidRPr="00CC0868">
              <w:rPr>
                <w:rFonts w:ascii="Tahoma" w:hAnsi="Tahoma" w:cs="Tahoma"/>
                <w:b/>
                <w:sz w:val="20"/>
                <w:szCs w:val="22"/>
              </w:rPr>
              <w:t>M. Di Salvatore,</w:t>
            </w:r>
            <w:r w:rsidR="00840A80" w:rsidRPr="00840A80">
              <w:rPr>
                <w:rFonts w:ascii="Tahoma" w:hAnsi="Tahoma" w:cs="Tahoma"/>
                <w:sz w:val="20"/>
                <w:szCs w:val="22"/>
              </w:rPr>
              <w:t xml:space="preserve"> C. Latte, G. Iannella</w:t>
            </w:r>
          </w:p>
          <w:p w:rsidR="00286CEC" w:rsidRDefault="00286CEC" w:rsidP="00286CEC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6CEC">
              <w:rPr>
                <w:rFonts w:ascii="Tahoma" w:hAnsi="Tahoma" w:cs="Tahoma"/>
                <w:sz w:val="20"/>
                <w:szCs w:val="20"/>
                <w:lang w:val="en-GB"/>
              </w:rPr>
              <w:t xml:space="preserve">American Journal of Sports Medicine 2011 Sep.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39(9) 1975-83. </w:t>
            </w:r>
            <w:r w:rsidRPr="00286CEC">
              <w:rPr>
                <w:rFonts w:ascii="Tahoma" w:hAnsi="Tahoma" w:cs="Tahoma"/>
                <w:sz w:val="20"/>
                <w:szCs w:val="20"/>
              </w:rPr>
              <w:t>Pascarella A</w:t>
            </w:r>
            <w:r>
              <w:rPr>
                <w:rFonts w:ascii="Tahoma" w:hAnsi="Tahoma" w:cs="Tahoma"/>
                <w:sz w:val="20"/>
                <w:szCs w:val="20"/>
              </w:rPr>
              <w:t>, Alam M</w:t>
            </w:r>
            <w:r w:rsidRPr="00286CEC">
              <w:rPr>
                <w:rFonts w:ascii="Tahoma" w:hAnsi="Tahoma" w:cs="Tahoma"/>
                <w:sz w:val="20"/>
                <w:szCs w:val="20"/>
              </w:rPr>
              <w:t xml:space="preserve">, Pascarella F, Latte C, </w:t>
            </w:r>
            <w:r w:rsidRPr="005F5509">
              <w:rPr>
                <w:rFonts w:ascii="Tahoma" w:hAnsi="Tahoma" w:cs="Tahoma"/>
                <w:b/>
                <w:sz w:val="20"/>
                <w:szCs w:val="20"/>
              </w:rPr>
              <w:t>Di Salvatore MG</w:t>
            </w:r>
            <w:r w:rsidRPr="00286CEC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Maffulli N.</w:t>
            </w:r>
          </w:p>
          <w:p w:rsidR="005F5509" w:rsidRPr="00611EAA" w:rsidRDefault="00611EAA" w:rsidP="005F5509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611EAA">
              <w:rPr>
                <w:rFonts w:ascii="Tahoma" w:hAnsi="Tahoma" w:cs="Tahoma"/>
                <w:sz w:val="20"/>
                <w:szCs w:val="20"/>
                <w:lang w:val="en-GB"/>
              </w:rPr>
              <w:t>Arthroscopic management of chronic patellar tendinopathy.</w:t>
            </w:r>
          </w:p>
          <w:p w:rsidR="00286CEC" w:rsidRPr="00611EAA" w:rsidRDefault="00286CEC" w:rsidP="00286CEC">
            <w:pPr>
              <w:pStyle w:val="Corpodeltesto3"/>
              <w:ind w:left="36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611EAA">
              <w:rPr>
                <w:rFonts w:ascii="Tahoma" w:hAnsi="Tahoma" w:cs="Tahoma"/>
                <w:sz w:val="20"/>
                <w:szCs w:val="20"/>
                <w:lang w:val="en-GB"/>
              </w:rPr>
              <w:t xml:space="preserve">      </w:t>
            </w:r>
          </w:p>
          <w:p w:rsidR="00830B80" w:rsidRPr="00A33F9E" w:rsidRDefault="00DF5744" w:rsidP="00DF5744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6CEC">
              <w:rPr>
                <w:rFonts w:ascii="Tahoma" w:hAnsi="Tahoma" w:cs="Tahoma"/>
                <w:sz w:val="20"/>
                <w:szCs w:val="20"/>
                <w:lang w:val="en-GB"/>
              </w:rPr>
              <w:t>Knee, surgery, sports, traumatology Arthroscopy</w:t>
            </w:r>
            <w:r w:rsidR="00286CEC" w:rsidRPr="00286CEC">
              <w:rPr>
                <w:rFonts w:ascii="Tahoma" w:hAnsi="Tahoma" w:cs="Tahoma"/>
                <w:sz w:val="20"/>
                <w:szCs w:val="20"/>
                <w:lang w:val="en-GB"/>
              </w:rPr>
              <w:t xml:space="preserve"> 2010 Apr. </w:t>
            </w:r>
            <w:r w:rsidR="00286CEC">
              <w:rPr>
                <w:rFonts w:ascii="Tahoma" w:hAnsi="Tahoma" w:cs="Tahoma"/>
                <w:sz w:val="20"/>
                <w:szCs w:val="20"/>
                <w:lang w:val="en-GB"/>
              </w:rPr>
              <w:t xml:space="preserve">18(4): 509-513. </w:t>
            </w:r>
            <w:r w:rsidR="00286CEC" w:rsidRPr="00A33F9E">
              <w:rPr>
                <w:rFonts w:ascii="Tahoma" w:hAnsi="Tahoma" w:cs="Tahoma"/>
                <w:sz w:val="20"/>
                <w:szCs w:val="20"/>
              </w:rPr>
              <w:t xml:space="preserve">Pascarella A, </w:t>
            </w:r>
            <w:proofErr w:type="spellStart"/>
            <w:r w:rsidR="00286CEC" w:rsidRPr="00A33F9E">
              <w:rPr>
                <w:rFonts w:ascii="Tahoma" w:hAnsi="Tahoma" w:cs="Tahoma"/>
                <w:sz w:val="20"/>
                <w:szCs w:val="20"/>
              </w:rPr>
              <w:t>Ciatti</w:t>
            </w:r>
            <w:proofErr w:type="spellEnd"/>
            <w:r w:rsidR="00286CEC" w:rsidRPr="00A33F9E">
              <w:rPr>
                <w:rFonts w:ascii="Tahoma" w:hAnsi="Tahoma" w:cs="Tahoma"/>
                <w:sz w:val="20"/>
                <w:szCs w:val="20"/>
              </w:rPr>
              <w:t xml:space="preserve"> R, Pascarella F, Latte C, </w:t>
            </w:r>
            <w:r w:rsidR="00286CEC" w:rsidRPr="00A33F9E">
              <w:rPr>
                <w:rFonts w:ascii="Tahoma" w:hAnsi="Tahoma" w:cs="Tahoma"/>
                <w:b/>
                <w:sz w:val="20"/>
                <w:szCs w:val="20"/>
              </w:rPr>
              <w:t>Di Salvatore MG</w:t>
            </w:r>
            <w:r w:rsidR="00286CEC" w:rsidRPr="00A33F9E">
              <w:rPr>
                <w:rFonts w:ascii="Tahoma" w:hAnsi="Tahoma" w:cs="Tahoma"/>
                <w:sz w:val="20"/>
                <w:szCs w:val="20"/>
              </w:rPr>
              <w:t xml:space="preserve">, Liguori L, Iannella G. </w:t>
            </w:r>
          </w:p>
          <w:p w:rsidR="00DF5744" w:rsidRDefault="00830B80" w:rsidP="00830B80">
            <w:pPr>
              <w:pStyle w:val="Corpodeltesto3"/>
              <w:ind w:left="742" w:hanging="382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A33F9E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86CEC" w:rsidRPr="00286CEC">
              <w:rPr>
                <w:rFonts w:ascii="Tahoma" w:hAnsi="Tahoma" w:cs="Tahoma"/>
                <w:sz w:val="20"/>
                <w:szCs w:val="20"/>
                <w:lang w:val="en-GB"/>
              </w:rPr>
              <w:t xml:space="preserve">Treatment of articular cartilage lesions of the knee joint using a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  </w:t>
            </w:r>
            <w:r w:rsidR="00286CEC" w:rsidRPr="00286CEC">
              <w:rPr>
                <w:rFonts w:ascii="Tahoma" w:hAnsi="Tahoma" w:cs="Tahoma"/>
                <w:sz w:val="20"/>
                <w:szCs w:val="20"/>
                <w:lang w:val="en-GB"/>
              </w:rPr>
              <w:t>modified AMIC technique.</w:t>
            </w:r>
          </w:p>
          <w:p w:rsidR="00830B80" w:rsidRDefault="00830B80" w:rsidP="00830B80">
            <w:pPr>
              <w:pStyle w:val="Corpodeltesto3"/>
              <w:ind w:left="36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286CEC" w:rsidRDefault="00286CEC" w:rsidP="00286CEC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L’ortopedico traumatologo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informer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n. 33/2008 gennaio</w:t>
            </w:r>
          </w:p>
          <w:p w:rsidR="00286CEC" w:rsidRDefault="00286CEC" w:rsidP="00286CEC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Tendinite rotulea dello sportivo: un approccio vantaggioso</w:t>
            </w:r>
          </w:p>
          <w:p w:rsidR="00286CEC" w:rsidRDefault="00286CEC" w:rsidP="00286CEC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Aa. A. Pascarella, </w:t>
            </w:r>
            <w:r w:rsidRPr="005F5509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>
              <w:rPr>
                <w:rFonts w:ascii="Tahoma" w:hAnsi="Tahoma" w:cs="Tahoma"/>
                <w:sz w:val="20"/>
                <w:szCs w:val="20"/>
              </w:rPr>
              <w:t>, C. Latte</w:t>
            </w:r>
          </w:p>
          <w:p w:rsidR="00381D78" w:rsidRDefault="00381D78" w:rsidP="00286CEC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02B3" w:rsidRDefault="00E302B3" w:rsidP="00E302B3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Case Report: una cisti del ganglio articolare del LCA con componente vascolare angiomatosa. </w:t>
            </w:r>
          </w:p>
          <w:p w:rsidR="00E302B3" w:rsidRDefault="00E302B3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5509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>
              <w:rPr>
                <w:rFonts w:ascii="Tahoma" w:hAnsi="Tahoma" w:cs="Tahoma"/>
                <w:sz w:val="20"/>
                <w:szCs w:val="20"/>
              </w:rPr>
              <w:t>, A. Mingione, F. Pascarella, L. Liguori</w:t>
            </w:r>
          </w:p>
          <w:p w:rsidR="00E302B3" w:rsidRDefault="00E302B3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Antologia Medica Italiana I,2007</w:t>
            </w:r>
          </w:p>
          <w:p w:rsidR="00381D78" w:rsidRPr="00E302B3" w:rsidRDefault="00381D78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02B3" w:rsidRDefault="00E302B3" w:rsidP="00E302B3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 di un caso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emangiosarcoma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della coscia.</w:t>
            </w:r>
          </w:p>
          <w:p w:rsidR="00E302B3" w:rsidRDefault="00E302B3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2B3">
              <w:rPr>
                <w:rFonts w:ascii="Tahoma" w:hAnsi="Tahoma" w:cs="Tahoma"/>
                <w:sz w:val="20"/>
                <w:szCs w:val="20"/>
              </w:rPr>
              <w:t>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Mingione, </w:t>
            </w:r>
            <w:r w:rsidRPr="005F5509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C.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Maciariello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A. Merola, F. Pascarella, S. Mingione </w:t>
            </w:r>
          </w:p>
          <w:p w:rsidR="00E302B3" w:rsidRDefault="00E302B3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Antologia Medica Italiana I,2007</w:t>
            </w:r>
          </w:p>
          <w:p w:rsidR="00381D78" w:rsidRDefault="00381D78" w:rsidP="00E302B3">
            <w:pPr>
              <w:pStyle w:val="Corpodeltesto3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81D78" w:rsidRPr="00381D78" w:rsidRDefault="00381D78" w:rsidP="00381D78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1D78">
              <w:rPr>
                <w:rFonts w:ascii="Tahoma" w:hAnsi="Tahoma" w:cs="Tahoma"/>
                <w:sz w:val="20"/>
                <w:szCs w:val="20"/>
              </w:rPr>
              <w:t xml:space="preserve">Il trattamento sotto controllo artroscopico delle fratture </w:t>
            </w:r>
            <w:proofErr w:type="spellStart"/>
            <w:r w:rsidRPr="00381D78">
              <w:rPr>
                <w:rFonts w:ascii="Tahoma" w:hAnsi="Tahoma" w:cs="Tahoma"/>
                <w:sz w:val="20"/>
                <w:szCs w:val="20"/>
              </w:rPr>
              <w:t>intraarticolari</w:t>
            </w:r>
            <w:proofErr w:type="spellEnd"/>
            <w:r w:rsidRPr="00381D78">
              <w:rPr>
                <w:rFonts w:ascii="Tahoma" w:hAnsi="Tahoma" w:cs="Tahoma"/>
                <w:sz w:val="20"/>
                <w:szCs w:val="20"/>
              </w:rPr>
              <w:t xml:space="preserve"> del ginocchio in età evolutiva.</w:t>
            </w:r>
          </w:p>
          <w:p w:rsidR="00381D78" w:rsidRPr="00381D78" w:rsidRDefault="00381D78" w:rsidP="00381D78">
            <w:pPr>
              <w:pStyle w:val="Corpodeltesto3"/>
              <w:ind w:left="742"/>
              <w:rPr>
                <w:rFonts w:ascii="Tahoma" w:hAnsi="Tahoma" w:cs="Tahoma"/>
                <w:sz w:val="20"/>
                <w:szCs w:val="20"/>
              </w:rPr>
            </w:pPr>
            <w:r w:rsidRPr="00381D78">
              <w:rPr>
                <w:rFonts w:ascii="Tahoma" w:hAnsi="Tahoma" w:cs="Tahoma"/>
                <w:sz w:val="20"/>
                <w:szCs w:val="20"/>
              </w:rPr>
              <w:t xml:space="preserve">L. Liguori, </w:t>
            </w:r>
            <w:r w:rsidRPr="005F5509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 w:rsidRPr="00381D78">
              <w:rPr>
                <w:rFonts w:ascii="Tahoma" w:hAnsi="Tahoma" w:cs="Tahoma"/>
                <w:sz w:val="20"/>
                <w:szCs w:val="20"/>
              </w:rPr>
              <w:t xml:space="preserve">, A. Mingione, F. Pascarella, A. Merola, U. Celentano. </w:t>
            </w:r>
          </w:p>
          <w:p w:rsidR="00381D78" w:rsidRDefault="00381D78" w:rsidP="00381D78">
            <w:pPr>
              <w:pStyle w:val="Corpodeltesto3"/>
              <w:ind w:left="742"/>
              <w:rPr>
                <w:rFonts w:ascii="Tahoma" w:hAnsi="Tahoma" w:cs="Tahoma"/>
                <w:sz w:val="20"/>
                <w:szCs w:val="20"/>
              </w:rPr>
            </w:pPr>
            <w:r w:rsidRPr="00381D78">
              <w:rPr>
                <w:rFonts w:ascii="Tahoma" w:hAnsi="Tahoma" w:cs="Tahoma"/>
                <w:sz w:val="20"/>
                <w:szCs w:val="20"/>
              </w:rPr>
              <w:t>Antologia Medica Italiana I,2007</w:t>
            </w:r>
          </w:p>
          <w:p w:rsidR="00381D78" w:rsidRPr="00381D78" w:rsidRDefault="00381D78" w:rsidP="00381D78">
            <w:pPr>
              <w:pStyle w:val="Corpodeltesto3"/>
              <w:ind w:left="742"/>
              <w:rPr>
                <w:rFonts w:ascii="Tahoma" w:hAnsi="Tahoma" w:cs="Tahoma"/>
                <w:sz w:val="20"/>
                <w:szCs w:val="20"/>
              </w:rPr>
            </w:pPr>
          </w:p>
          <w:p w:rsidR="00286CEC" w:rsidRDefault="00286CEC" w:rsidP="00286CEC">
            <w:pPr>
              <w:pStyle w:val="Corpodeltesto3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L’ortopedico traumatologo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informer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n. 29/2007 aprile</w:t>
            </w:r>
          </w:p>
          <w:p w:rsidR="00286CEC" w:rsidRDefault="00286CEC" w:rsidP="00286CEC">
            <w:pPr>
              <w:pStyle w:val="Corpodeltesto3"/>
              <w:ind w:left="7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Perforazioni, matrice di collagene e cellule staminali nella riparazione delle lesioni cartilaginee del ginocchio.</w:t>
            </w:r>
          </w:p>
          <w:p w:rsidR="00DF5744" w:rsidRPr="00286CEC" w:rsidRDefault="00286CEC" w:rsidP="00381D78">
            <w:pPr>
              <w:pStyle w:val="Corpodeltesto3"/>
              <w:ind w:left="7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Aa. A. Pascarella, </w:t>
            </w:r>
            <w:r w:rsidRPr="005F5509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>
              <w:rPr>
                <w:rFonts w:ascii="Tahoma" w:hAnsi="Tahoma" w:cs="Tahoma"/>
                <w:sz w:val="20"/>
                <w:szCs w:val="20"/>
              </w:rPr>
              <w:t>, L. Liguori</w:t>
            </w:r>
          </w:p>
          <w:p w:rsidR="003432BE" w:rsidRPr="00286CEC" w:rsidRDefault="003432BE" w:rsidP="00F44C90">
            <w:pPr>
              <w:pStyle w:val="Corpodeltesto3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6397D" w:rsidRPr="00727995" w:rsidRDefault="003432BE" w:rsidP="00727995">
            <w:pPr>
              <w:widowControl/>
              <w:jc w:val="both"/>
              <w:rPr>
                <w:rFonts w:ascii="Tahoma" w:hAnsi="Tahoma" w:cs="Tahoma"/>
                <w:b/>
                <w:sz w:val="22"/>
                <w:szCs w:val="22"/>
                <w:lang w:eastAsia="it-IT"/>
              </w:rPr>
            </w:pPr>
            <w:r w:rsidRPr="00A62656">
              <w:rPr>
                <w:rFonts w:ascii="Tahoma" w:hAnsi="Tahoma" w:cs="Tahoma"/>
                <w:b/>
                <w:sz w:val="22"/>
                <w:szCs w:val="22"/>
                <w:lang w:eastAsia="it-IT"/>
              </w:rPr>
              <w:t>Relatore</w:t>
            </w:r>
            <w:r w:rsidR="0066397D">
              <w:rPr>
                <w:rFonts w:ascii="Tahoma" w:hAnsi="Tahoma" w:cs="Tahoma"/>
                <w:b/>
                <w:sz w:val="22"/>
                <w:szCs w:val="22"/>
                <w:lang w:eastAsia="it-IT"/>
              </w:rPr>
              <w:t>/Moderatore</w:t>
            </w:r>
            <w:r w:rsidRPr="00A62656">
              <w:rPr>
                <w:rFonts w:ascii="Tahoma" w:hAnsi="Tahoma" w:cs="Tahoma"/>
                <w:b/>
                <w:sz w:val="22"/>
                <w:szCs w:val="22"/>
                <w:lang w:eastAsia="it-IT"/>
              </w:rPr>
              <w:t xml:space="preserve"> a corsi e congressi:</w:t>
            </w:r>
          </w:p>
          <w:p w:rsidR="0066397D" w:rsidRPr="00A10F7C" w:rsidRDefault="0066397D" w:rsidP="0066397D">
            <w:pPr>
              <w:pStyle w:val="Corpodeltesto3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32B41" w:rsidRDefault="00B6700C" w:rsidP="00332B41">
            <w:pPr>
              <w:widowControl/>
              <w:numPr>
                <w:ilvl w:val="0"/>
                <w:numId w:val="2"/>
              </w:numPr>
              <w:jc w:val="both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</w:rPr>
              <w:t xml:space="preserve">Relazione: </w:t>
            </w:r>
            <w:r w:rsidR="00332B41">
              <w:rPr>
                <w:rFonts w:ascii="Tahoma" w:hAnsi="Tahoma" w:cs="Tahoma"/>
                <w:lang w:eastAsia="it-IT"/>
              </w:rPr>
              <w:t xml:space="preserve">L’instabilità postero-laterale di ginocchio </w:t>
            </w:r>
          </w:p>
          <w:p w:rsidR="00332B41" w:rsidRDefault="00332B41" w:rsidP="00332B41">
            <w:pPr>
              <w:widowControl/>
              <w:ind w:left="720"/>
              <w:jc w:val="both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Congresso </w:t>
            </w:r>
            <w:proofErr w:type="gramStart"/>
            <w:r>
              <w:rPr>
                <w:rFonts w:ascii="Tahoma" w:hAnsi="Tahoma" w:cs="Tahoma"/>
                <w:lang w:eastAsia="it-IT"/>
              </w:rPr>
              <w:t>dell’ accademia</w:t>
            </w:r>
            <w:proofErr w:type="gramEnd"/>
            <w:r>
              <w:rPr>
                <w:rFonts w:ascii="Tahoma" w:hAnsi="Tahoma" w:cs="Tahoma"/>
                <w:lang w:eastAsia="it-IT"/>
              </w:rPr>
              <w:t xml:space="preserve"> nazionale di ortopedia e traumatologia Policlinico Tor Vergata Roma 16-06-2012.</w:t>
            </w:r>
          </w:p>
          <w:p w:rsidR="00332B41" w:rsidRDefault="00332B41" w:rsidP="00332B41">
            <w:pPr>
              <w:widowControl/>
              <w:ind w:left="720"/>
              <w:jc w:val="both"/>
              <w:rPr>
                <w:rFonts w:ascii="Tahoma" w:hAnsi="Tahoma" w:cs="Tahoma"/>
                <w:lang w:eastAsia="it-IT"/>
              </w:rPr>
            </w:pPr>
          </w:p>
          <w:p w:rsidR="00332B41" w:rsidRDefault="00332B41" w:rsidP="00332B41">
            <w:pPr>
              <w:widowControl/>
              <w:numPr>
                <w:ilvl w:val="0"/>
                <w:numId w:val="2"/>
              </w:numPr>
              <w:jc w:val="both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Relazione: Le lesioni parziali del LCA. Congresso nazionale della SIGM L’Aquila 20-21-22 maggio 2011.</w:t>
            </w:r>
          </w:p>
          <w:p w:rsidR="00A76D76" w:rsidRDefault="00A76D76" w:rsidP="00A76D76">
            <w:pPr>
              <w:widowControl/>
              <w:ind w:left="360"/>
              <w:jc w:val="both"/>
              <w:rPr>
                <w:rFonts w:ascii="Tahoma" w:hAnsi="Tahoma" w:cs="Tahoma"/>
                <w:lang w:eastAsia="it-IT"/>
              </w:rPr>
            </w:pPr>
          </w:p>
          <w:p w:rsidR="00A76D76" w:rsidRDefault="00A76D76" w:rsidP="00A76D76">
            <w:pPr>
              <w:pStyle w:val="Corpodeltesto3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XII Congresso GAMOT La patologia degenerativa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dell’ anca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nel giovane adulto  Sulmona 27-10-2012.</w:t>
            </w:r>
          </w:p>
          <w:p w:rsidR="000D0B9C" w:rsidRDefault="000D0B9C" w:rsidP="00A76D76">
            <w:pPr>
              <w:widowControl/>
              <w:jc w:val="both"/>
              <w:rPr>
                <w:rFonts w:ascii="Tahoma" w:hAnsi="Tahoma" w:cs="Tahoma"/>
                <w:lang w:eastAsia="it-IT"/>
              </w:rPr>
            </w:pPr>
          </w:p>
          <w:p w:rsidR="000D0B9C" w:rsidRPr="003925F1" w:rsidRDefault="000D0B9C" w:rsidP="000D0B9C">
            <w:pPr>
              <w:widowControl/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</w:rPr>
            </w:pPr>
            <w:r w:rsidRPr="003925F1">
              <w:rPr>
                <w:rFonts w:ascii="Tahoma" w:hAnsi="Tahoma" w:cs="Tahoma"/>
                <w:i/>
              </w:rPr>
              <w:t>Perone vascolarizzato per il trattamento di una pseudoartrosi di ulna: case report.</w:t>
            </w:r>
          </w:p>
          <w:p w:rsidR="000D0B9C" w:rsidRPr="001D14AC" w:rsidRDefault="000D0B9C" w:rsidP="000D0B9C">
            <w:pPr>
              <w:tabs>
                <w:tab w:val="left" w:pos="1305"/>
              </w:tabs>
              <w:ind w:left="720" w:hanging="720"/>
              <w:jc w:val="both"/>
              <w:rPr>
                <w:rFonts w:ascii="Tahoma" w:hAnsi="Tahoma" w:cs="Tahoma"/>
              </w:rPr>
            </w:pPr>
            <w:r w:rsidRPr="003925F1">
              <w:rPr>
                <w:rFonts w:ascii="Tahoma" w:hAnsi="Tahoma" w:cs="Tahoma"/>
              </w:rPr>
              <w:t xml:space="preserve">            </w:t>
            </w:r>
            <w:r w:rsidRPr="002D55C1">
              <w:rPr>
                <w:rFonts w:ascii="Tahoma" w:hAnsi="Tahoma" w:cs="Tahoma"/>
                <w:b/>
              </w:rPr>
              <w:t>M.G. Di Salvatore</w:t>
            </w:r>
            <w:r w:rsidRPr="001D14AC">
              <w:rPr>
                <w:rFonts w:ascii="Tahoma" w:hAnsi="Tahoma" w:cs="Tahoma"/>
              </w:rPr>
              <w:t xml:space="preserve">, P. De Luca, B. De </w:t>
            </w:r>
            <w:proofErr w:type="spellStart"/>
            <w:r w:rsidRPr="001D14AC">
              <w:rPr>
                <w:rFonts w:ascii="Tahoma" w:hAnsi="Tahoma" w:cs="Tahoma"/>
              </w:rPr>
              <w:t>Vincentiis</w:t>
            </w:r>
            <w:proofErr w:type="spellEnd"/>
            <w:r w:rsidRPr="001D14AC">
              <w:rPr>
                <w:rFonts w:ascii="Tahoma" w:hAnsi="Tahoma" w:cs="Tahoma"/>
              </w:rPr>
              <w:t xml:space="preserve">, S. Rossetti, C. </w:t>
            </w:r>
            <w:proofErr w:type="spellStart"/>
            <w:r w:rsidRPr="001D14AC">
              <w:rPr>
                <w:rFonts w:ascii="Tahoma" w:hAnsi="Tahoma" w:cs="Tahoma"/>
              </w:rPr>
              <w:t>Verdecchia</w:t>
            </w:r>
            <w:proofErr w:type="spellEnd"/>
            <w:r w:rsidRPr="001D14AC">
              <w:rPr>
                <w:rFonts w:ascii="Tahoma" w:hAnsi="Tahoma" w:cs="Tahoma"/>
              </w:rPr>
              <w:t xml:space="preserve">, P. De </w:t>
            </w:r>
            <w:proofErr w:type="gramStart"/>
            <w:r w:rsidRPr="001D14AC">
              <w:rPr>
                <w:rFonts w:ascii="Tahoma" w:hAnsi="Tahoma" w:cs="Tahoma"/>
              </w:rPr>
              <w:t>Nicola,  e</w:t>
            </w:r>
            <w:proofErr w:type="gramEnd"/>
            <w:r w:rsidRPr="001D14AC">
              <w:rPr>
                <w:rFonts w:ascii="Tahoma" w:hAnsi="Tahoma" w:cs="Tahoma"/>
              </w:rPr>
              <w:t xml:space="preserve"> A. Filippini</w:t>
            </w:r>
          </w:p>
          <w:p w:rsidR="00A76D76" w:rsidRDefault="000D0B9C" w:rsidP="00A76D76">
            <w:pPr>
              <w:pStyle w:val="Corpodeltesto3"/>
              <w:ind w:left="742" w:hanging="567"/>
              <w:jc w:val="both"/>
              <w:rPr>
                <w:sz w:val="20"/>
                <w:szCs w:val="20"/>
              </w:rPr>
            </w:pPr>
            <w:r w:rsidRPr="003925F1">
              <w:t xml:space="preserve">        </w:t>
            </w:r>
            <w:r>
              <w:t xml:space="preserve">    </w:t>
            </w:r>
            <w:r w:rsidRPr="00A76D76">
              <w:rPr>
                <w:sz w:val="20"/>
                <w:szCs w:val="20"/>
              </w:rPr>
              <w:t xml:space="preserve">69° congresso nazionale S.O.T.I.C. “Le fratture epifisarie e </w:t>
            </w:r>
            <w:proofErr w:type="spellStart"/>
            <w:r w:rsidRPr="00A76D76">
              <w:rPr>
                <w:sz w:val="20"/>
                <w:szCs w:val="20"/>
              </w:rPr>
              <w:t>metafisarie</w:t>
            </w:r>
            <w:proofErr w:type="spellEnd"/>
            <w:r w:rsidRPr="00A76D76">
              <w:rPr>
                <w:sz w:val="20"/>
                <w:szCs w:val="20"/>
              </w:rPr>
              <w:t>. La traumatologia nel sisma. Le lesioni osteocondrali” (Chieti 23-25 settembre 2010) a cura della SS Ortopedia e Traumatologia Facoltà di Medicina e Chirurgia di Chieti e L’Aquila, presso campus universitario “G. D’Annunzio”;</w:t>
            </w:r>
          </w:p>
          <w:p w:rsidR="003432BE" w:rsidRPr="00A76D76" w:rsidRDefault="0066397D" w:rsidP="00A76D76">
            <w:pPr>
              <w:pStyle w:val="Corpodeltesto3"/>
              <w:ind w:left="742" w:hanging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6D76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1F4056" w:rsidTr="001F405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3860" w:rsidRDefault="00E43860" w:rsidP="00BD29E8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76D76" w:rsidRDefault="00A76D76" w:rsidP="00103DD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76D76" w:rsidRDefault="00A76D76" w:rsidP="00103DD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76D76" w:rsidRDefault="00A76D76" w:rsidP="00103DD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1F4056" w:rsidRDefault="001F4056" w:rsidP="00103DD2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4056" w:rsidRDefault="001F4056" w:rsidP="00103DD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76" w:rsidRDefault="00A76D76" w:rsidP="001F4056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8519B" w:rsidRDefault="00E95088" w:rsidP="001F4056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Comunicazioni</w:t>
            </w:r>
            <w:r w:rsidR="00B77CDB">
              <w:rPr>
                <w:rFonts w:ascii="Tahoma" w:hAnsi="Tahoma" w:cs="Tahoma"/>
                <w:b/>
                <w:sz w:val="22"/>
                <w:szCs w:val="22"/>
              </w:rPr>
              <w:t xml:space="preserve"> orali 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Poster </w:t>
            </w:r>
            <w:r w:rsidR="00B77CDB">
              <w:rPr>
                <w:rFonts w:ascii="Tahoma" w:hAnsi="Tahoma" w:cs="Tahoma"/>
                <w:b/>
                <w:sz w:val="22"/>
                <w:szCs w:val="22"/>
              </w:rPr>
              <w:t xml:space="preserve">corsi 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congressi: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>Un insolito corpo mobile articolare di ginocchio: a case report.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P. De Luca, B. De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Vincentiis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, S. Rossetti, C.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Verdecchia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70C26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Atti del 15° congresso nazionale Specializzandi in Ortopedia e Traumatologia (Parma 19 marzo 2010) con il patrocinio S.I.O.T., a cura dell’Università degli studi di Parma, Dipartimento di Scienze Chirurgiche Sezione di Ortopedia, Traumatologia e Riabilitazione funzionale, presso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Starhotel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Du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L’Artroscopia di ginocchio: the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learning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curve.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S. Rossetti, </w:t>
            </w:r>
            <w:r w:rsidRPr="00F70C26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 w:rsidRPr="00B77CDB">
              <w:rPr>
                <w:rFonts w:ascii="Tahoma" w:hAnsi="Tahoma" w:cs="Tahoma"/>
                <w:sz w:val="20"/>
                <w:szCs w:val="20"/>
              </w:rPr>
              <w:t>, P. De L</w:t>
            </w:r>
            <w:r>
              <w:rPr>
                <w:rFonts w:ascii="Tahoma" w:hAnsi="Tahoma" w:cs="Tahoma"/>
                <w:sz w:val="20"/>
                <w:szCs w:val="20"/>
              </w:rPr>
              <w:t xml:space="preserve">uca, B.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Vincentiis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C.</w:t>
            </w:r>
            <w:r w:rsidRPr="00B7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Verdecchia</w:t>
            </w:r>
            <w:proofErr w:type="spellEnd"/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S.I.A. per l’Abruzzo “L’artroscopia della spalla e del ginocchio: problematiche attuali” (L’Aquila 9-10 luglio 2010) a cura del S.I.A., presso Auditorium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Carispaq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“Elio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Sericchi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”;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Algoritmo diagnostico e terapeutico nelle fratture dell’estremo distale di radio. C.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Verdecchia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70C26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 w:rsidRPr="00B77CDB">
              <w:rPr>
                <w:rFonts w:ascii="Tahoma" w:hAnsi="Tahoma" w:cs="Tahoma"/>
                <w:sz w:val="20"/>
                <w:szCs w:val="20"/>
              </w:rPr>
              <w:t xml:space="preserve">, P. De Luca, B. De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Vincentiis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, S. Rossetti </w:t>
            </w:r>
          </w:p>
          <w:p w:rsidR="00C126D8" w:rsidRDefault="00C126D8" w:rsidP="00C126D8">
            <w:pPr>
              <w:pStyle w:val="Corpodeltesto3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69° congresso nazionale S.O.T.I.C. “Le fratture epifisarie 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metafisarie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. La traumatologia nel sisma. Le lesioni osteocondrali” (Chieti 23-25 settembre 2010) a cura della SS Ortopedia e Traumatologia Facoltà di Medicina e Chirurgia di Chieti e L’Aquila, presso campus universitario “G. D’Annunzio”;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Sintesi mininvasiva con placca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p.c.c.p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. nelle fratture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pertrocanteriche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126D8" w:rsidRPr="00B77CDB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P. De Luca, </w:t>
            </w:r>
            <w:r w:rsidRPr="00F70C26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 w:rsidRPr="00B77CDB">
              <w:rPr>
                <w:rFonts w:ascii="Tahoma" w:hAnsi="Tahoma" w:cs="Tahoma"/>
                <w:sz w:val="20"/>
                <w:szCs w:val="20"/>
              </w:rPr>
              <w:t xml:space="preserve">, C. </w:t>
            </w:r>
            <w:proofErr w:type="spellStart"/>
            <w:proofErr w:type="gramStart"/>
            <w:r w:rsidRPr="00B77CDB">
              <w:rPr>
                <w:rFonts w:ascii="Tahoma" w:hAnsi="Tahoma" w:cs="Tahoma"/>
                <w:sz w:val="20"/>
                <w:szCs w:val="20"/>
              </w:rPr>
              <w:t>Verdecchia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B. De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Vincentiis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, S. Rossetti</w:t>
            </w:r>
          </w:p>
          <w:p w:rsidR="00C126D8" w:rsidRDefault="00C126D8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7CDB">
              <w:rPr>
                <w:rFonts w:ascii="Tahoma" w:hAnsi="Tahoma" w:cs="Tahoma"/>
                <w:sz w:val="20"/>
                <w:szCs w:val="20"/>
              </w:rPr>
              <w:t xml:space="preserve">15° congresso nazionale Specializzandi in Ortopedia e Traumatologia (Parma 19 marzo 2010) con il patrocinio S.I.O.T., a cura dell’Università degli studi di Parma, Dipartimento di Scienze Chirurgiche Sezione di Ortopedia, Traumatologia e Riabilitazione funzionale, presso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Starhotel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Du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77CDB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B77CDB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2D55C1" w:rsidRDefault="002D55C1" w:rsidP="002D55C1">
            <w:pPr>
              <w:pStyle w:val="Corpodeltesto3"/>
              <w:jc w:val="both"/>
              <w:rPr>
                <w:sz w:val="20"/>
                <w:szCs w:val="20"/>
              </w:rPr>
            </w:pPr>
            <w:r w:rsidRPr="00585C3D">
              <w:rPr>
                <w:sz w:val="20"/>
                <w:szCs w:val="20"/>
              </w:rPr>
              <w:t>Amputazione di arto inferiore Campobasso 10-11 giugno 2016 RELATORE</w:t>
            </w:r>
            <w:r>
              <w:rPr>
                <w:sz w:val="20"/>
                <w:szCs w:val="20"/>
              </w:rPr>
              <w:t xml:space="preserve"> “Le amputazioni di origine neoplastica”</w:t>
            </w:r>
          </w:p>
          <w:p w:rsidR="002D55C1" w:rsidRPr="00DC3DF3" w:rsidRDefault="002D55C1" w:rsidP="002D55C1">
            <w:r>
              <w:t>9</w:t>
            </w:r>
            <w:r w:rsidRPr="00DC3DF3">
              <w:t>9° congresso SOTIMI Napo</w:t>
            </w:r>
            <w:r>
              <w:t xml:space="preserve">li 20-21 giugno 2007 (Relatore) “Tendinopatia calcifica del tendine rotuleo caso clinico” </w:t>
            </w:r>
          </w:p>
          <w:p w:rsidR="002D55C1" w:rsidRDefault="002D55C1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4B2C" w:rsidRDefault="00FB4B2C" w:rsidP="00C126D8">
            <w:pPr>
              <w:pStyle w:val="Corpodeltesto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XXIII congresso regionale ACOTO</w:t>
            </w:r>
            <w:r w:rsidR="00C314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 fratture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complesee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articolari dell’arto inferiore confine tra protesi 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ricostruzione  </w:t>
            </w:r>
            <w:r w:rsidR="00C314E8">
              <w:rPr>
                <w:rFonts w:ascii="Tahoma" w:hAnsi="Tahoma" w:cs="Tahoma"/>
                <w:sz w:val="20"/>
                <w:szCs w:val="20"/>
              </w:rPr>
              <w:t>Avellino</w:t>
            </w:r>
            <w:proofErr w:type="gramEnd"/>
            <w:r w:rsidR="00C314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7E9">
              <w:rPr>
                <w:rFonts w:ascii="Tahoma" w:hAnsi="Tahoma" w:cs="Tahoma"/>
                <w:sz w:val="20"/>
                <w:szCs w:val="20"/>
              </w:rPr>
              <w:t xml:space="preserve">30 novembre 2019 </w:t>
            </w:r>
            <w:r w:rsidRPr="000217E9">
              <w:rPr>
                <w:rFonts w:ascii="Tahoma" w:hAnsi="Tahoma" w:cs="Tahoma"/>
                <w:b/>
                <w:sz w:val="20"/>
                <w:szCs w:val="20"/>
                <w:u w:val="single"/>
              </w:rPr>
              <w:t>segreteria scientifica</w:t>
            </w:r>
            <w:r w:rsidRPr="000217E9">
              <w:rPr>
                <w:rFonts w:ascii="Tahoma" w:hAnsi="Tahoma" w:cs="Tahoma"/>
                <w:b/>
                <w:sz w:val="20"/>
                <w:szCs w:val="20"/>
              </w:rPr>
              <w:t xml:space="preserve"> Di Salvatore MG</w:t>
            </w:r>
          </w:p>
          <w:p w:rsidR="0064753A" w:rsidRDefault="0064753A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Arthromeeting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SIA 2018 Quelli che: Il Pivot centrale del ginocchio Innesti e Fissazione </w:t>
            </w:r>
            <w:r w:rsidRPr="0064753A">
              <w:rPr>
                <w:rFonts w:ascii="Tahoma" w:hAnsi="Tahoma" w:cs="Tahoma"/>
                <w:b/>
                <w:sz w:val="20"/>
                <w:szCs w:val="20"/>
              </w:rPr>
              <w:t>relatore MG Di Salvatore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L’Aquila 28 settembre 2018</w:t>
            </w:r>
          </w:p>
          <w:p w:rsidR="00F032B6" w:rsidRDefault="00F032B6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743D">
              <w:rPr>
                <w:rFonts w:ascii="Tahoma" w:hAnsi="Tahoma" w:cs="Tahoma"/>
                <w:b/>
                <w:sz w:val="20"/>
                <w:szCs w:val="20"/>
              </w:rPr>
              <w:t>Congresso nazionale SIOT 2021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 fissazione esterna nelle fratture di calcagno, stato dell’arte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review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della letteratura</w:t>
            </w:r>
          </w:p>
          <w:p w:rsidR="00F032B6" w:rsidRPr="00727995" w:rsidRDefault="00F032B6" w:rsidP="00C126D8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P. Mastri, A. Cerone, R. Cioffi, </w:t>
            </w:r>
            <w:r w:rsidRPr="006C743D">
              <w:rPr>
                <w:rFonts w:ascii="Tahoma" w:hAnsi="Tahoma" w:cs="Tahoma"/>
                <w:b/>
                <w:sz w:val="20"/>
                <w:szCs w:val="20"/>
              </w:rPr>
              <w:t>M.G. Di Salvatore</w:t>
            </w:r>
            <w:r>
              <w:rPr>
                <w:rFonts w:ascii="Tahoma" w:hAnsi="Tahoma" w:cs="Tahoma"/>
                <w:sz w:val="20"/>
                <w:szCs w:val="20"/>
              </w:rPr>
              <w:t>, V. Calvisi, A. Medici.</w:t>
            </w:r>
          </w:p>
          <w:p w:rsidR="00C126D8" w:rsidRDefault="00C126D8" w:rsidP="001F4056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33F9E" w:rsidRPr="00AB45E1" w:rsidRDefault="00A33F9E" w:rsidP="00A33F9E">
            <w:pPr>
              <w:ind w:left="720"/>
              <w:jc w:val="both"/>
              <w:rPr>
                <w:b/>
                <w:lang w:val="en-US"/>
              </w:rPr>
            </w:pPr>
            <w:r w:rsidRPr="00AB45E1">
              <w:rPr>
                <w:b/>
                <w:lang w:val="en-US"/>
              </w:rPr>
              <w:t xml:space="preserve">EFORT 2017: </w:t>
            </w:r>
            <w:proofErr w:type="spellStart"/>
            <w:r w:rsidRPr="00AB45E1">
              <w:rPr>
                <w:b/>
                <w:lang w:val="en-US"/>
              </w:rPr>
              <w:t>comunicazione</w:t>
            </w:r>
            <w:proofErr w:type="spellEnd"/>
            <w:r w:rsidRPr="00AB45E1">
              <w:rPr>
                <w:b/>
                <w:lang w:val="en-US"/>
              </w:rPr>
              <w:t xml:space="preserve"> </w:t>
            </w:r>
            <w:proofErr w:type="spellStart"/>
            <w:r w:rsidRPr="00AB45E1">
              <w:rPr>
                <w:b/>
                <w:lang w:val="en-US"/>
              </w:rPr>
              <w:t>orale</w:t>
            </w:r>
            <w:proofErr w:type="spellEnd"/>
          </w:p>
          <w:p w:rsidR="00A33F9E" w:rsidRPr="00A14BD9" w:rsidRDefault="00A33F9E" w:rsidP="00A33F9E">
            <w:pPr>
              <w:ind w:left="720"/>
              <w:jc w:val="both"/>
              <w:rPr>
                <w:b/>
                <w:lang w:val="en-US"/>
              </w:rPr>
            </w:pPr>
            <w:r w:rsidRPr="00A14BD9">
              <w:rPr>
                <w:b/>
                <w:lang w:val="en-US"/>
              </w:rPr>
              <w:t xml:space="preserve">Monocentric Long-Term Outcomes </w:t>
            </w:r>
            <w:proofErr w:type="gramStart"/>
            <w:r w:rsidRPr="00A14BD9">
              <w:rPr>
                <w:b/>
                <w:lang w:val="en-US"/>
              </w:rPr>
              <w:t>Of</w:t>
            </w:r>
            <w:proofErr w:type="gramEnd"/>
            <w:r w:rsidRPr="00A14BD9">
              <w:rPr>
                <w:b/>
                <w:lang w:val="en-US"/>
              </w:rPr>
              <w:t xml:space="preserve"> Expandable Prosthesis In The Treatment Of Bone </w:t>
            </w:r>
          </w:p>
          <w:p w:rsidR="00A33F9E" w:rsidRDefault="00A33F9E" w:rsidP="00A33F9E">
            <w:pPr>
              <w:ind w:left="720"/>
              <w:jc w:val="both"/>
            </w:pPr>
            <w:r w:rsidRPr="00F70C26">
              <w:t>Raffaele Pezzella</w:t>
            </w:r>
            <w:r>
              <w:t xml:space="preserve">, Nicole </w:t>
            </w:r>
            <w:proofErr w:type="spellStart"/>
            <w:r>
              <w:t>Delepine</w:t>
            </w:r>
            <w:proofErr w:type="spellEnd"/>
            <w:r>
              <w:t xml:space="preserve">, Gabriele </w:t>
            </w:r>
            <w:proofErr w:type="spellStart"/>
            <w:r>
              <w:t>Scaravilli</w:t>
            </w:r>
            <w:proofErr w:type="spellEnd"/>
            <w:r>
              <w:t xml:space="preserve">, </w:t>
            </w:r>
            <w:r w:rsidRPr="00F70C26">
              <w:rPr>
                <w:b/>
              </w:rPr>
              <w:t>Mariano Giuseppe Di Salvatore</w:t>
            </w:r>
            <w:r>
              <w:t xml:space="preserve">, </w:t>
            </w:r>
            <w:proofErr w:type="spellStart"/>
            <w:r>
              <w:t>Fabrice</w:t>
            </w:r>
            <w:proofErr w:type="spellEnd"/>
            <w:r>
              <w:t xml:space="preserve"> </w:t>
            </w:r>
            <w:proofErr w:type="spellStart"/>
            <w:r>
              <w:t>Delepine</w:t>
            </w:r>
            <w:proofErr w:type="spellEnd"/>
            <w:r>
              <w:t xml:space="preserve">, Fabio Pascarella, Gerard </w:t>
            </w:r>
            <w:proofErr w:type="spellStart"/>
            <w:r>
              <w:t>Delepine</w:t>
            </w:r>
            <w:proofErr w:type="spellEnd"/>
          </w:p>
          <w:p w:rsidR="00A33F9E" w:rsidRDefault="00A33F9E" w:rsidP="00A33F9E">
            <w:pPr>
              <w:ind w:left="720"/>
              <w:jc w:val="both"/>
            </w:pPr>
          </w:p>
          <w:p w:rsidR="00A33F9E" w:rsidRDefault="00A33F9E" w:rsidP="00A33F9E">
            <w:pPr>
              <w:ind w:left="720"/>
              <w:jc w:val="both"/>
            </w:pPr>
          </w:p>
          <w:p w:rsidR="00A33F9E" w:rsidRPr="00F506E0" w:rsidRDefault="00A33F9E" w:rsidP="00A33F9E">
            <w:pPr>
              <w:ind w:left="720"/>
              <w:jc w:val="both"/>
              <w:rPr>
                <w:b/>
              </w:rPr>
            </w:pPr>
            <w:r w:rsidRPr="00F506E0">
              <w:rPr>
                <w:b/>
              </w:rPr>
              <w:t>EFORT 2017</w:t>
            </w:r>
            <w:r>
              <w:rPr>
                <w:b/>
              </w:rPr>
              <w:t>: Poster</w:t>
            </w:r>
          </w:p>
          <w:p w:rsidR="00A33F9E" w:rsidRDefault="00A33F9E" w:rsidP="00A33F9E">
            <w:pPr>
              <w:ind w:left="720"/>
              <w:jc w:val="both"/>
            </w:pPr>
            <w:r w:rsidRPr="00987C56">
              <w:rPr>
                <w:b/>
              </w:rPr>
              <w:t xml:space="preserve">Treatment Of </w:t>
            </w:r>
            <w:proofErr w:type="spellStart"/>
            <w:r w:rsidRPr="00987C56">
              <w:rPr>
                <w:b/>
              </w:rPr>
              <w:t>Articular</w:t>
            </w:r>
            <w:proofErr w:type="spellEnd"/>
            <w:r w:rsidRPr="00987C56">
              <w:rPr>
                <w:b/>
              </w:rPr>
              <w:t xml:space="preserve"> </w:t>
            </w:r>
            <w:proofErr w:type="spellStart"/>
            <w:r w:rsidRPr="00987C56">
              <w:rPr>
                <w:b/>
              </w:rPr>
              <w:t>Cartilage</w:t>
            </w:r>
            <w:proofErr w:type="spellEnd"/>
            <w:r w:rsidRPr="00987C56">
              <w:rPr>
                <w:b/>
              </w:rPr>
              <w:t xml:space="preserve"> </w:t>
            </w:r>
            <w:proofErr w:type="spellStart"/>
            <w:r w:rsidRPr="00987C56">
              <w:rPr>
                <w:b/>
              </w:rPr>
              <w:t>Lesion</w:t>
            </w:r>
            <w:proofErr w:type="spellEnd"/>
            <w:r w:rsidRPr="00987C56">
              <w:rPr>
                <w:b/>
              </w:rPr>
              <w:t xml:space="preserve"> Of The </w:t>
            </w:r>
            <w:proofErr w:type="spellStart"/>
            <w:r w:rsidRPr="00987C56">
              <w:rPr>
                <w:b/>
              </w:rPr>
              <w:t>Knee</w:t>
            </w:r>
            <w:proofErr w:type="spellEnd"/>
            <w:r w:rsidRPr="00987C56">
              <w:rPr>
                <w:b/>
              </w:rPr>
              <w:t xml:space="preserve"> Joint With A </w:t>
            </w:r>
            <w:proofErr w:type="spellStart"/>
            <w:r w:rsidRPr="00987C56">
              <w:rPr>
                <w:b/>
              </w:rPr>
              <w:t>Modified</w:t>
            </w:r>
            <w:proofErr w:type="spellEnd"/>
            <w:r w:rsidRPr="00987C56">
              <w:rPr>
                <w:b/>
              </w:rPr>
              <w:t xml:space="preserve"> AMIC </w:t>
            </w:r>
            <w:proofErr w:type="spellStart"/>
            <w:r w:rsidRPr="00987C56">
              <w:rPr>
                <w:b/>
              </w:rPr>
              <w:t>Technique</w:t>
            </w:r>
            <w:proofErr w:type="spellEnd"/>
            <w:r w:rsidRPr="00987C56">
              <w:rPr>
                <w:b/>
              </w:rPr>
              <w:t>: 10-Years Follow-Up</w:t>
            </w:r>
            <w:r>
              <w:br/>
              <w:t xml:space="preserve">Fabio Pascarella, </w:t>
            </w:r>
            <w:r w:rsidRPr="00F70C26">
              <w:rPr>
                <w:b/>
              </w:rPr>
              <w:t>Mariano Giuseppe Di Salvatore</w:t>
            </w:r>
            <w:r>
              <w:t>, </w:t>
            </w:r>
            <w:r w:rsidRPr="00F70C26">
              <w:t>Raffaele Pezzella</w:t>
            </w:r>
            <w:r>
              <w:t xml:space="preserve">, Stefano </w:t>
            </w:r>
            <w:proofErr w:type="spellStart"/>
            <w:r>
              <w:t>Viglione</w:t>
            </w:r>
            <w:proofErr w:type="spellEnd"/>
            <w:r>
              <w:t>, Antonio Pascarella.</w:t>
            </w:r>
          </w:p>
          <w:p w:rsidR="00A33F9E" w:rsidRDefault="00A33F9E" w:rsidP="00A33F9E">
            <w:pPr>
              <w:ind w:left="720"/>
              <w:jc w:val="both"/>
            </w:pPr>
          </w:p>
          <w:p w:rsidR="00A33F9E" w:rsidRPr="00F506E0" w:rsidRDefault="00A33F9E" w:rsidP="00A33F9E">
            <w:pPr>
              <w:ind w:left="720"/>
              <w:jc w:val="both"/>
              <w:rPr>
                <w:b/>
              </w:rPr>
            </w:pPr>
            <w:r w:rsidRPr="00F506E0">
              <w:rPr>
                <w:b/>
              </w:rPr>
              <w:t>102° congresso nazionale SIOT 2017</w:t>
            </w:r>
            <w:r>
              <w:rPr>
                <w:b/>
              </w:rPr>
              <w:t>: Poster</w:t>
            </w:r>
          </w:p>
          <w:p w:rsidR="00A33F9E" w:rsidRPr="00F506E0" w:rsidRDefault="00A33F9E" w:rsidP="00A33F9E">
            <w:pPr>
              <w:widowControl/>
              <w:ind w:left="720"/>
              <w:jc w:val="both"/>
              <w:rPr>
                <w:rFonts w:cs="Arial"/>
                <w:b/>
                <w:color w:val="000000"/>
                <w:szCs w:val="16"/>
                <w:shd w:val="clear" w:color="auto" w:fill="F9F9F9"/>
                <w:lang w:eastAsia="it-IT"/>
              </w:rPr>
            </w:pPr>
            <w:r w:rsidRPr="00F506E0">
              <w:rPr>
                <w:rFonts w:cs="Arial"/>
                <w:b/>
                <w:color w:val="000000"/>
                <w:szCs w:val="16"/>
                <w:shd w:val="clear" w:color="auto" w:fill="F9F9F9"/>
                <w:lang w:eastAsia="it-IT"/>
              </w:rPr>
              <w:t xml:space="preserve">Le </w:t>
            </w:r>
            <w:proofErr w:type="spellStart"/>
            <w:r w:rsidRPr="00F506E0">
              <w:rPr>
                <w:rFonts w:cs="Arial"/>
                <w:b/>
                <w:color w:val="000000"/>
                <w:szCs w:val="16"/>
                <w:shd w:val="clear" w:color="auto" w:fill="F9F9F9"/>
                <w:lang w:eastAsia="it-IT"/>
              </w:rPr>
              <w:t>megaprotesi</w:t>
            </w:r>
            <w:proofErr w:type="spellEnd"/>
            <w:r w:rsidRPr="00F506E0">
              <w:rPr>
                <w:rFonts w:cs="Arial"/>
                <w:b/>
                <w:color w:val="000000"/>
                <w:szCs w:val="16"/>
                <w:shd w:val="clear" w:color="auto" w:fill="F9F9F9"/>
                <w:lang w:eastAsia="it-IT"/>
              </w:rPr>
              <w:t xml:space="preserve"> allungabili nel trattamento dei tumori ossei: analisi monocentrica dei risultati a lungo termine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ascii="Times" w:hAnsi="Times"/>
                <w:lang w:eastAsia="it-IT"/>
              </w:rPr>
            </w:pPr>
            <w:r w:rsidRPr="00F70C26">
              <w:t>Raffaele Pezzella</w:t>
            </w:r>
            <w:r>
              <w:t xml:space="preserve">, Nicole </w:t>
            </w:r>
            <w:proofErr w:type="spellStart"/>
            <w:r>
              <w:t>Delepine</w:t>
            </w:r>
            <w:proofErr w:type="spellEnd"/>
            <w:r>
              <w:t xml:space="preserve">, Gabriele </w:t>
            </w:r>
            <w:proofErr w:type="spellStart"/>
            <w:r>
              <w:t>Scaravilli</w:t>
            </w:r>
            <w:proofErr w:type="spellEnd"/>
            <w:r>
              <w:t xml:space="preserve">, </w:t>
            </w:r>
            <w:r w:rsidRPr="00F70C26">
              <w:rPr>
                <w:b/>
              </w:rPr>
              <w:t>Mariano Giuseppe Di Salvatore</w:t>
            </w:r>
            <w:r>
              <w:t xml:space="preserve">, </w:t>
            </w:r>
            <w:proofErr w:type="spellStart"/>
            <w:r>
              <w:t>Fabrice</w:t>
            </w:r>
            <w:proofErr w:type="spellEnd"/>
            <w:r>
              <w:t xml:space="preserve"> </w:t>
            </w:r>
            <w:proofErr w:type="spellStart"/>
            <w:r>
              <w:t>Delepine</w:t>
            </w:r>
            <w:proofErr w:type="spellEnd"/>
            <w:r>
              <w:t xml:space="preserve">, Fabio Pascarella, Gerard </w:t>
            </w:r>
            <w:proofErr w:type="spellStart"/>
            <w:r>
              <w:t>Delepine</w:t>
            </w:r>
            <w:proofErr w:type="spellEnd"/>
            <w:r>
              <w:t>.</w:t>
            </w:r>
          </w:p>
          <w:p w:rsidR="00A33F9E" w:rsidRDefault="00A33F9E" w:rsidP="00A33F9E">
            <w:pPr>
              <w:ind w:left="720"/>
              <w:jc w:val="both"/>
            </w:pPr>
          </w:p>
          <w:p w:rsidR="00A33F9E" w:rsidRDefault="00A33F9E" w:rsidP="00A33F9E">
            <w:pPr>
              <w:ind w:left="720"/>
              <w:jc w:val="both"/>
              <w:rPr>
                <w:b/>
              </w:rPr>
            </w:pPr>
            <w:r w:rsidRPr="00F506E0">
              <w:rPr>
                <w:b/>
              </w:rPr>
              <w:t>102° congresso nazionale SIOT 2017</w:t>
            </w:r>
            <w:r>
              <w:rPr>
                <w:b/>
              </w:rPr>
              <w:t>: comunicazione orale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 xml:space="preserve">Studio preliminare sul rilascio della </w:t>
            </w:r>
            <w:proofErr w:type="spellStart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>Vancomicina</w:t>
            </w:r>
            <w:proofErr w:type="spellEnd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 xml:space="preserve"> dagli spaziatori antibiotati caricati con alte dosi di </w:t>
            </w:r>
            <w:proofErr w:type="spellStart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>Vancomicina</w:t>
            </w:r>
            <w:proofErr w:type="spellEnd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 xml:space="preserve"> nel trattamento delle infezioni delle </w:t>
            </w:r>
            <w:proofErr w:type="spellStart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>megaprotesi</w:t>
            </w:r>
            <w:proofErr w:type="spellEnd"/>
            <w:r w:rsidRPr="00F506E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 xml:space="preserve"> nei pazienti oncologici.</w:t>
            </w:r>
          </w:p>
          <w:p w:rsidR="00A33F9E" w:rsidRDefault="00A33F9E" w:rsidP="00A33F9E">
            <w:pPr>
              <w:widowControl/>
              <w:ind w:left="720"/>
              <w:jc w:val="both"/>
            </w:pPr>
            <w:r>
              <w:t xml:space="preserve">Gerard </w:t>
            </w:r>
            <w:proofErr w:type="spellStart"/>
            <w:r>
              <w:t>Delepine</w:t>
            </w:r>
            <w:proofErr w:type="spellEnd"/>
            <w:r>
              <w:t xml:space="preserve">, </w:t>
            </w:r>
            <w:r w:rsidRPr="00F70C26">
              <w:t>Raffaele Pezzella</w:t>
            </w:r>
            <w:r>
              <w:t xml:space="preserve">, </w:t>
            </w:r>
            <w:r w:rsidRPr="00F70C26">
              <w:rPr>
                <w:b/>
              </w:rPr>
              <w:t>Mariano Giuseppe Di Salvatore</w:t>
            </w:r>
            <w:r>
              <w:t xml:space="preserve">, Nicole </w:t>
            </w:r>
            <w:proofErr w:type="spellStart"/>
            <w:r>
              <w:t>Delepine</w:t>
            </w:r>
            <w:proofErr w:type="spellEnd"/>
            <w:r>
              <w:t>.</w:t>
            </w:r>
          </w:p>
          <w:p w:rsidR="00A33F9E" w:rsidRDefault="00A33F9E" w:rsidP="00A33F9E">
            <w:pPr>
              <w:ind w:left="720"/>
              <w:jc w:val="both"/>
            </w:pPr>
          </w:p>
          <w:p w:rsidR="00A33F9E" w:rsidRDefault="00A33F9E" w:rsidP="00A33F9E">
            <w:pPr>
              <w:ind w:left="720"/>
              <w:jc w:val="both"/>
              <w:rPr>
                <w:b/>
              </w:rPr>
            </w:pPr>
            <w:r w:rsidRPr="00F506E0">
              <w:rPr>
                <w:b/>
              </w:rPr>
              <w:t>102° congresso nazionale SIOT 2017</w:t>
            </w:r>
            <w:r>
              <w:rPr>
                <w:b/>
              </w:rPr>
              <w:t>: Poster</w:t>
            </w:r>
          </w:p>
          <w:p w:rsidR="00A33F9E" w:rsidRPr="00C56200" w:rsidRDefault="00A33F9E" w:rsidP="00A33F9E">
            <w:pPr>
              <w:widowControl/>
              <w:ind w:left="720"/>
              <w:jc w:val="both"/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</w:pPr>
            <w:r w:rsidRPr="00C56200">
              <w:rPr>
                <w:rFonts w:cs="Arial"/>
                <w:b/>
                <w:color w:val="000000"/>
                <w:szCs w:val="16"/>
                <w:shd w:val="clear" w:color="auto" w:fill="FFFFFF"/>
                <w:lang w:eastAsia="it-IT"/>
              </w:rPr>
              <w:t>Riparazione delle avulsioni del tendine di Achille con singola ancora</w:t>
            </w:r>
          </w:p>
          <w:p w:rsidR="00A33F9E" w:rsidRDefault="00A33F9E" w:rsidP="00A33F9E">
            <w:pPr>
              <w:widowControl/>
              <w:ind w:left="720"/>
              <w:jc w:val="both"/>
            </w:pPr>
            <w:r w:rsidRPr="00F70C26">
              <w:rPr>
                <w:b/>
              </w:rPr>
              <w:t>Mariano Giuseppe Di Salvatore</w:t>
            </w:r>
            <w:r>
              <w:t xml:space="preserve">, </w:t>
            </w:r>
            <w:r w:rsidRPr="00F70C26">
              <w:t>Raffaele Pezzella</w:t>
            </w:r>
            <w:r>
              <w:t xml:space="preserve">, Stefano </w:t>
            </w:r>
            <w:proofErr w:type="spellStart"/>
            <w:r>
              <w:t>Viglione</w:t>
            </w:r>
            <w:proofErr w:type="spellEnd"/>
            <w:r>
              <w:t>, Fabio Pascarella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E02372">
              <w:rPr>
                <w:rFonts w:cs="Arial"/>
                <w:b/>
                <w:szCs w:val="16"/>
                <w:lang w:eastAsia="it-IT"/>
              </w:rPr>
              <w:t>7° Congresso Nazionale SIGASCOT - Bologna, 3-5 ottobre 2018</w:t>
            </w:r>
            <w:r>
              <w:rPr>
                <w:rFonts w:cs="Arial"/>
                <w:b/>
                <w:szCs w:val="16"/>
                <w:lang w:eastAsia="it-IT"/>
              </w:rPr>
              <w:t>: Poster</w:t>
            </w:r>
          </w:p>
          <w:p w:rsidR="00A33F9E" w:rsidRPr="00A14BD9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val="en-US" w:eastAsia="it-IT"/>
              </w:rPr>
            </w:pPr>
            <w:r w:rsidRPr="00A14BD9">
              <w:rPr>
                <w:rFonts w:cs="Arial"/>
                <w:b/>
                <w:szCs w:val="16"/>
                <w:lang w:val="en-US" w:eastAsia="it-IT"/>
              </w:rPr>
              <w:t>Arthroscopic treatment of patellar tendinopathy in professional volley athletes: results at 10 years follow-up</w:t>
            </w:r>
          </w:p>
          <w:p w:rsidR="00A33F9E" w:rsidRPr="00E02372" w:rsidRDefault="00A33F9E" w:rsidP="00A33F9E">
            <w:pPr>
              <w:widowControl/>
              <w:ind w:firstLine="709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A14BD9">
              <w:rPr>
                <w:rFonts w:cs="Arial"/>
                <w:szCs w:val="16"/>
                <w:lang w:val="en-US" w:eastAsia="it-IT"/>
              </w:rPr>
              <w:t xml:space="preserve"> </w:t>
            </w:r>
            <w:r w:rsidRPr="00E02372">
              <w:rPr>
                <w:rFonts w:cs="Arial"/>
                <w:szCs w:val="16"/>
                <w:lang w:eastAsia="it-IT"/>
              </w:rPr>
              <w:t>F. Pascarella,</w:t>
            </w:r>
            <w:r w:rsidRPr="00E02372">
              <w:rPr>
                <w:rFonts w:cs="Arial"/>
                <w:b/>
                <w:szCs w:val="16"/>
                <w:lang w:eastAsia="it-IT"/>
              </w:rPr>
              <w:t xml:space="preserve"> </w:t>
            </w:r>
            <w:r w:rsidRPr="00F70C26">
              <w:rPr>
                <w:rFonts w:cs="Arial"/>
                <w:szCs w:val="16"/>
                <w:lang w:eastAsia="it-IT"/>
              </w:rPr>
              <w:t>R. Pezzella</w:t>
            </w:r>
            <w:r w:rsidRPr="00E02372">
              <w:rPr>
                <w:rFonts w:cs="Arial"/>
                <w:b/>
                <w:szCs w:val="16"/>
                <w:lang w:eastAsia="it-IT"/>
              </w:rPr>
              <w:t xml:space="preserve">, </w:t>
            </w:r>
            <w:r w:rsidRPr="00F70C26">
              <w:rPr>
                <w:rFonts w:cs="Arial"/>
                <w:b/>
                <w:szCs w:val="16"/>
                <w:lang w:eastAsia="it-IT"/>
              </w:rPr>
              <w:t>M. Di Salvatore</w:t>
            </w:r>
            <w:r w:rsidRPr="00E02372">
              <w:rPr>
                <w:rFonts w:cs="Arial"/>
                <w:szCs w:val="16"/>
                <w:lang w:eastAsia="it-IT"/>
              </w:rPr>
              <w:t xml:space="preserve">, S. </w:t>
            </w:r>
            <w:proofErr w:type="spellStart"/>
            <w:r w:rsidRPr="00E02372">
              <w:rPr>
                <w:rFonts w:cs="Arial"/>
                <w:szCs w:val="16"/>
                <w:lang w:eastAsia="it-IT"/>
              </w:rPr>
              <w:t>Viglione</w:t>
            </w:r>
            <w:proofErr w:type="spellEnd"/>
          </w:p>
          <w:p w:rsidR="00A33F9E" w:rsidRPr="00E02372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E02372">
              <w:rPr>
                <w:rFonts w:cs="Arial"/>
                <w:b/>
                <w:szCs w:val="16"/>
                <w:lang w:eastAsia="it-IT"/>
              </w:rPr>
              <w:t>7° Congresso Nazionale SIGASCOT - Bologna, 3-5 ottobre 2018</w:t>
            </w:r>
            <w:r>
              <w:rPr>
                <w:rFonts w:cs="Arial"/>
                <w:b/>
                <w:szCs w:val="16"/>
                <w:lang w:eastAsia="it-IT"/>
              </w:rPr>
              <w:t>: comunicazione orale</w:t>
            </w:r>
          </w:p>
          <w:p w:rsidR="00A33F9E" w:rsidRPr="00A14BD9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val="en-US" w:eastAsia="it-IT"/>
              </w:rPr>
            </w:pPr>
            <w:r w:rsidRPr="00A14BD9">
              <w:rPr>
                <w:rFonts w:cs="Arial"/>
                <w:b/>
                <w:szCs w:val="16"/>
                <w:lang w:val="en-US" w:eastAsia="it-IT"/>
              </w:rPr>
              <w:t>Treatment Of Articular Cartilage Lesion Of The Knee Joint With A Modified AMIC Technique: 12-Years Follow-Up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E02372">
              <w:rPr>
                <w:rFonts w:cs="Arial"/>
                <w:szCs w:val="16"/>
                <w:lang w:eastAsia="it-IT"/>
              </w:rPr>
              <w:t xml:space="preserve">S. </w:t>
            </w:r>
            <w:proofErr w:type="spellStart"/>
            <w:r w:rsidRPr="00E02372">
              <w:rPr>
                <w:rFonts w:cs="Arial"/>
                <w:szCs w:val="16"/>
                <w:lang w:eastAsia="it-IT"/>
              </w:rPr>
              <w:t>Viglione</w:t>
            </w:r>
            <w:proofErr w:type="spellEnd"/>
            <w:r w:rsidRPr="00E02372">
              <w:rPr>
                <w:rFonts w:cs="Arial"/>
                <w:szCs w:val="16"/>
                <w:lang w:eastAsia="it-IT"/>
              </w:rPr>
              <w:t xml:space="preserve">, F. Pascarella, </w:t>
            </w:r>
            <w:r w:rsidRPr="00F70C26">
              <w:rPr>
                <w:rFonts w:cs="Arial"/>
                <w:b/>
                <w:szCs w:val="16"/>
                <w:lang w:eastAsia="it-IT"/>
              </w:rPr>
              <w:t>M. Di Salvatore</w:t>
            </w:r>
            <w:r w:rsidRPr="00E02372">
              <w:rPr>
                <w:rFonts w:cs="Arial"/>
                <w:b/>
                <w:szCs w:val="16"/>
                <w:lang w:eastAsia="it-IT"/>
              </w:rPr>
              <w:t xml:space="preserve">, </w:t>
            </w:r>
            <w:r w:rsidRPr="00F70C26">
              <w:rPr>
                <w:rFonts w:cs="Arial"/>
                <w:szCs w:val="16"/>
                <w:lang w:eastAsia="it-IT"/>
              </w:rPr>
              <w:t>R. Pezzella</w:t>
            </w:r>
          </w:p>
          <w:p w:rsidR="00A33F9E" w:rsidRPr="00E02372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E02372">
              <w:rPr>
                <w:rFonts w:cs="Arial"/>
                <w:b/>
                <w:szCs w:val="16"/>
                <w:lang w:eastAsia="it-IT"/>
              </w:rPr>
              <w:t>7° Congresso Nazionale SIGASCOT - Bologna, 3-5 ottobre 2018</w:t>
            </w:r>
            <w:r>
              <w:rPr>
                <w:rFonts w:cs="Arial"/>
                <w:b/>
                <w:szCs w:val="16"/>
                <w:lang w:eastAsia="it-IT"/>
              </w:rPr>
              <w:t>: Poster</w:t>
            </w:r>
          </w:p>
          <w:p w:rsidR="00A33F9E" w:rsidRPr="00A14BD9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val="en-US" w:eastAsia="it-IT"/>
              </w:rPr>
            </w:pPr>
            <w:r w:rsidRPr="00A14BD9">
              <w:rPr>
                <w:rFonts w:cs="Arial"/>
                <w:b/>
                <w:szCs w:val="16"/>
                <w:lang w:val="en-US" w:eastAsia="it-IT"/>
              </w:rPr>
              <w:t xml:space="preserve">Post arthroscopic </w:t>
            </w:r>
            <w:proofErr w:type="spellStart"/>
            <w:r w:rsidRPr="00A14BD9">
              <w:rPr>
                <w:rFonts w:cs="Arial"/>
                <w:b/>
                <w:szCs w:val="16"/>
                <w:lang w:val="en-US" w:eastAsia="it-IT"/>
              </w:rPr>
              <w:t>chondrolysis</w:t>
            </w:r>
            <w:proofErr w:type="spellEnd"/>
            <w:r w:rsidRPr="00A14BD9">
              <w:rPr>
                <w:rFonts w:cs="Arial"/>
                <w:b/>
                <w:szCs w:val="16"/>
                <w:lang w:val="en-US" w:eastAsia="it-IT"/>
              </w:rPr>
              <w:t xml:space="preserve"> of the knee in athletes</w:t>
            </w:r>
          </w:p>
          <w:p w:rsidR="00A33F9E" w:rsidRPr="00E02372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  <w:r w:rsidRPr="00F70C26">
              <w:rPr>
                <w:rFonts w:cs="Arial"/>
                <w:szCs w:val="16"/>
                <w:lang w:eastAsia="it-IT"/>
              </w:rPr>
              <w:t>R. Pezzella</w:t>
            </w:r>
            <w:r w:rsidRPr="00E02372">
              <w:rPr>
                <w:rFonts w:cs="Arial"/>
                <w:szCs w:val="16"/>
                <w:lang w:eastAsia="it-IT"/>
              </w:rPr>
              <w:t xml:space="preserve">, S. </w:t>
            </w:r>
            <w:proofErr w:type="spellStart"/>
            <w:r w:rsidRPr="00E02372">
              <w:rPr>
                <w:rFonts w:cs="Arial"/>
                <w:szCs w:val="16"/>
                <w:lang w:eastAsia="it-IT"/>
              </w:rPr>
              <w:t>Viglione</w:t>
            </w:r>
            <w:proofErr w:type="spellEnd"/>
            <w:r w:rsidRPr="00E02372">
              <w:rPr>
                <w:rFonts w:cs="Arial"/>
                <w:szCs w:val="16"/>
                <w:lang w:eastAsia="it-IT"/>
              </w:rPr>
              <w:t xml:space="preserve">, </w:t>
            </w:r>
            <w:r w:rsidRPr="00F70C26">
              <w:rPr>
                <w:rFonts w:cs="Arial"/>
                <w:b/>
                <w:szCs w:val="16"/>
                <w:lang w:eastAsia="it-IT"/>
              </w:rPr>
              <w:t>M. Di Salvatore</w:t>
            </w:r>
            <w:r w:rsidRPr="00E02372">
              <w:rPr>
                <w:rFonts w:cs="Arial"/>
                <w:szCs w:val="16"/>
                <w:lang w:eastAsia="it-IT"/>
              </w:rPr>
              <w:t>, F. Pascarella</w:t>
            </w:r>
          </w:p>
          <w:p w:rsidR="00A33F9E" w:rsidRPr="003F5A1C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</w:p>
          <w:p w:rsidR="00A33F9E" w:rsidRPr="00936FD3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  <w:r w:rsidRPr="00936FD3">
              <w:rPr>
                <w:rFonts w:cs="Arial"/>
                <w:b/>
                <w:szCs w:val="16"/>
                <w:lang w:eastAsia="it-IT"/>
              </w:rPr>
              <w:t>103° Congresso Nazionale SIOT</w:t>
            </w:r>
            <w:r w:rsidRPr="00936FD3">
              <w:rPr>
                <w:b/>
              </w:rPr>
              <w:t xml:space="preserve"> </w:t>
            </w:r>
            <w:proofErr w:type="gramStart"/>
            <w:r w:rsidRPr="00936FD3">
              <w:rPr>
                <w:rFonts w:cs="Arial"/>
                <w:b/>
                <w:szCs w:val="16"/>
                <w:lang w:eastAsia="it-IT"/>
              </w:rPr>
              <w:t>Bari  9</w:t>
            </w:r>
            <w:proofErr w:type="gramEnd"/>
            <w:r w:rsidRPr="00936FD3">
              <w:rPr>
                <w:rFonts w:cs="Arial"/>
                <w:b/>
                <w:szCs w:val="16"/>
                <w:lang w:eastAsia="it-IT"/>
              </w:rPr>
              <w:t xml:space="preserve"> -12</w:t>
            </w:r>
            <w:r>
              <w:rPr>
                <w:rFonts w:cs="Arial"/>
                <w:b/>
                <w:szCs w:val="16"/>
                <w:lang w:eastAsia="it-IT"/>
              </w:rPr>
              <w:t xml:space="preserve"> novembre 2018: comunicazione orale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936FD3">
              <w:rPr>
                <w:rFonts w:cs="Arial"/>
                <w:b/>
                <w:szCs w:val="16"/>
                <w:lang w:eastAsia="it-IT"/>
              </w:rPr>
              <w:t>Valutazione biomeccanica ex vivo di tre sistemi di fissazione femorale a sospensione per la ricostruzione del legamento crociato anteriore.</w:t>
            </w:r>
          </w:p>
          <w:p w:rsidR="00A33F9E" w:rsidRPr="00936FD3" w:rsidRDefault="00A33F9E" w:rsidP="00A33F9E">
            <w:pPr>
              <w:ind w:firstLine="709"/>
              <w:rPr>
                <w:rFonts w:cs="Arial"/>
                <w:szCs w:val="16"/>
                <w:lang w:eastAsia="it-IT"/>
              </w:rPr>
            </w:pPr>
            <w:r w:rsidRPr="00936FD3">
              <w:rPr>
                <w:rFonts w:cs="Arial"/>
                <w:szCs w:val="16"/>
                <w:lang w:eastAsia="it-IT"/>
              </w:rPr>
              <w:t xml:space="preserve">L. Magnani, </w:t>
            </w:r>
            <w:r w:rsidRPr="00F70C26">
              <w:rPr>
                <w:rFonts w:cs="Arial"/>
                <w:b/>
                <w:szCs w:val="16"/>
                <w:lang w:eastAsia="it-IT"/>
              </w:rPr>
              <w:t>M. Di Salvatore</w:t>
            </w:r>
            <w:r w:rsidRPr="00936FD3">
              <w:rPr>
                <w:rFonts w:cs="Arial"/>
                <w:szCs w:val="16"/>
                <w:lang w:eastAsia="it-IT"/>
              </w:rPr>
              <w:t xml:space="preserve">, </w:t>
            </w:r>
            <w:r w:rsidRPr="00F70C26">
              <w:rPr>
                <w:rFonts w:cs="Arial"/>
                <w:szCs w:val="16"/>
                <w:lang w:eastAsia="it-IT"/>
              </w:rPr>
              <w:t>R. Pezzella,</w:t>
            </w:r>
            <w:r w:rsidRPr="00936FD3">
              <w:rPr>
                <w:rFonts w:cs="Arial"/>
                <w:szCs w:val="16"/>
                <w:lang w:eastAsia="it-IT"/>
              </w:rPr>
              <w:t xml:space="preserve"> F. </w:t>
            </w:r>
            <w:proofErr w:type="spellStart"/>
            <w:r w:rsidRPr="00936FD3">
              <w:rPr>
                <w:rFonts w:cs="Arial"/>
                <w:szCs w:val="16"/>
                <w:lang w:eastAsia="it-IT"/>
              </w:rPr>
              <w:t>Silleni</w:t>
            </w:r>
            <w:proofErr w:type="spellEnd"/>
            <w:r w:rsidRPr="00936FD3">
              <w:rPr>
                <w:rFonts w:cs="Arial"/>
                <w:szCs w:val="16"/>
                <w:lang w:eastAsia="it-IT"/>
              </w:rPr>
              <w:t xml:space="preserve">, A. Cerone, V. Calvisi. </w:t>
            </w:r>
          </w:p>
          <w:p w:rsidR="00A33F9E" w:rsidRPr="00936FD3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</w:p>
          <w:p w:rsidR="00A33F9E" w:rsidRPr="00936FD3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  <w:r>
              <w:rPr>
                <w:rFonts w:cs="Arial"/>
                <w:b/>
                <w:szCs w:val="16"/>
                <w:lang w:eastAsia="it-IT"/>
              </w:rPr>
              <w:t>1</w:t>
            </w:r>
            <w:r w:rsidRPr="00936FD3">
              <w:rPr>
                <w:rFonts w:cs="Arial"/>
                <w:b/>
                <w:szCs w:val="16"/>
                <w:lang w:eastAsia="it-IT"/>
              </w:rPr>
              <w:t>03° Congresso Nazionale SIOT</w:t>
            </w:r>
            <w:r w:rsidRPr="00936FD3">
              <w:rPr>
                <w:b/>
              </w:rPr>
              <w:t xml:space="preserve"> </w:t>
            </w:r>
            <w:proofErr w:type="gramStart"/>
            <w:r w:rsidRPr="00936FD3">
              <w:rPr>
                <w:rFonts w:cs="Arial"/>
                <w:b/>
                <w:szCs w:val="16"/>
                <w:lang w:eastAsia="it-IT"/>
              </w:rPr>
              <w:t>Bari  9</w:t>
            </w:r>
            <w:proofErr w:type="gramEnd"/>
            <w:r w:rsidRPr="00936FD3">
              <w:rPr>
                <w:rFonts w:cs="Arial"/>
                <w:b/>
                <w:szCs w:val="16"/>
                <w:lang w:eastAsia="it-IT"/>
              </w:rPr>
              <w:t xml:space="preserve"> -12</w:t>
            </w:r>
            <w:r>
              <w:rPr>
                <w:rFonts w:cs="Arial"/>
                <w:b/>
                <w:szCs w:val="16"/>
                <w:lang w:eastAsia="it-IT"/>
              </w:rPr>
              <w:t xml:space="preserve"> novembre 2018: comunicazione orale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.</w:t>
            </w:r>
            <w:r>
              <w:rPr>
                <w:rFonts w:cs="Arial"/>
                <w:b/>
                <w:szCs w:val="16"/>
                <w:lang w:eastAsia="it-IT"/>
              </w:rPr>
              <w:t>I</w:t>
            </w:r>
            <w:r w:rsidRPr="00936FD3">
              <w:rPr>
                <w:rFonts w:cs="Arial"/>
                <w:b/>
                <w:szCs w:val="16"/>
                <w:lang w:eastAsia="it-IT"/>
              </w:rPr>
              <w:t>l</w:t>
            </w:r>
            <w:proofErr w:type="gramEnd"/>
            <w:r w:rsidRPr="00936FD3">
              <w:rPr>
                <w:rFonts w:cs="Arial"/>
                <w:b/>
                <w:szCs w:val="16"/>
                <w:lang w:eastAsia="it-IT"/>
              </w:rPr>
              <w:t xml:space="preserve"> trattamento delle fratture dell'acetabolo nel paziente anziano: risultati con tecnica ORIF.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  <w:r w:rsidRPr="00F70C26">
              <w:rPr>
                <w:rFonts w:cs="Arial"/>
                <w:szCs w:val="16"/>
                <w:lang w:eastAsia="it-IT"/>
              </w:rPr>
              <w:t>R. Pezzella</w:t>
            </w:r>
            <w:r w:rsidRPr="00936FD3">
              <w:rPr>
                <w:rFonts w:cs="Arial"/>
                <w:szCs w:val="16"/>
                <w:lang w:eastAsia="it-IT"/>
              </w:rPr>
              <w:t xml:space="preserve">, </w:t>
            </w:r>
            <w:r w:rsidRPr="00F70C26">
              <w:rPr>
                <w:rFonts w:cs="Arial"/>
                <w:b/>
                <w:szCs w:val="16"/>
                <w:lang w:eastAsia="it-IT"/>
              </w:rPr>
              <w:t>M. Di Salvatore</w:t>
            </w:r>
            <w:r w:rsidRPr="00936FD3">
              <w:rPr>
                <w:rFonts w:cs="Arial"/>
                <w:szCs w:val="16"/>
                <w:lang w:eastAsia="it-IT"/>
              </w:rPr>
              <w:t xml:space="preserve">, L. Magnani, A. De Simone, F. </w:t>
            </w:r>
            <w:proofErr w:type="spellStart"/>
            <w:r w:rsidRPr="00936FD3">
              <w:rPr>
                <w:rFonts w:cs="Arial"/>
                <w:szCs w:val="16"/>
                <w:lang w:eastAsia="it-IT"/>
              </w:rPr>
              <w:t>Silleni</w:t>
            </w:r>
            <w:proofErr w:type="spellEnd"/>
            <w:r w:rsidRPr="00936FD3">
              <w:rPr>
                <w:rFonts w:cs="Arial"/>
                <w:szCs w:val="16"/>
                <w:lang w:eastAsia="it-IT"/>
              </w:rPr>
              <w:t xml:space="preserve">, V. </w:t>
            </w:r>
            <w:proofErr w:type="gramStart"/>
            <w:r w:rsidRPr="00936FD3">
              <w:rPr>
                <w:rFonts w:cs="Arial"/>
                <w:szCs w:val="16"/>
                <w:lang w:eastAsia="it-IT"/>
              </w:rPr>
              <w:t>Calvisi ,</w:t>
            </w:r>
            <w:proofErr w:type="gramEnd"/>
            <w:r w:rsidRPr="00936FD3">
              <w:rPr>
                <w:rFonts w:cs="Arial"/>
                <w:szCs w:val="16"/>
                <w:lang w:eastAsia="it-IT"/>
              </w:rPr>
              <w:t>A. Medici</w:t>
            </w:r>
          </w:p>
          <w:p w:rsidR="00A33F9E" w:rsidRPr="00866767" w:rsidRDefault="00A33F9E" w:rsidP="00A33F9E">
            <w:pPr>
              <w:widowControl/>
              <w:jc w:val="both"/>
              <w:rPr>
                <w:rFonts w:cs="Arial"/>
                <w:szCs w:val="16"/>
                <w:lang w:eastAsia="it-IT"/>
              </w:rPr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866767">
              <w:rPr>
                <w:rFonts w:cs="Arial"/>
                <w:b/>
                <w:szCs w:val="16"/>
                <w:lang w:eastAsia="it-IT"/>
              </w:rPr>
              <w:t>50° congresso Nazionale OTODI, Sorrento 23-24 maggio 2019.</w:t>
            </w:r>
            <w:r>
              <w:rPr>
                <w:rFonts w:cs="Arial"/>
                <w:b/>
                <w:szCs w:val="16"/>
                <w:lang w:eastAsia="it-IT"/>
              </w:rPr>
              <w:t xml:space="preserve"> Poster</w:t>
            </w:r>
          </w:p>
          <w:p w:rsidR="00A33F9E" w:rsidRPr="00866767" w:rsidRDefault="00A33F9E" w:rsidP="00A33F9E">
            <w:pPr>
              <w:widowControl/>
              <w:ind w:left="720"/>
              <w:jc w:val="both"/>
              <w:rPr>
                <w:rFonts w:cs="Arial"/>
                <w:szCs w:val="16"/>
                <w:lang w:eastAsia="it-IT"/>
              </w:rPr>
            </w:pPr>
            <w:r w:rsidRPr="00866767">
              <w:rPr>
                <w:b/>
              </w:rPr>
              <w:t xml:space="preserve">Trasposizione </w:t>
            </w:r>
            <w:proofErr w:type="spellStart"/>
            <w:r w:rsidRPr="00866767">
              <w:rPr>
                <w:b/>
              </w:rPr>
              <w:t>ostemomiocutanea</w:t>
            </w:r>
            <w:proofErr w:type="spellEnd"/>
            <w:r w:rsidRPr="00866767">
              <w:rPr>
                <w:b/>
              </w:rPr>
              <w:t xml:space="preserve"> del perone e del terzo distale della tibia come sostituto osseo ideale nei problemi di lunghezza del moncone nelle amputazioni dell’arto inferiore: case report e revisione della letteratura</w:t>
            </w:r>
            <w:r>
              <w:t>.</w:t>
            </w:r>
          </w:p>
          <w:p w:rsidR="00A33F9E" w:rsidRDefault="00A33F9E" w:rsidP="00A33F9E">
            <w:pPr>
              <w:ind w:left="720"/>
            </w:pPr>
            <w:r w:rsidRPr="00F70C26">
              <w:t>Pezzella R.,</w:t>
            </w:r>
            <w:r>
              <w:t xml:space="preserve"> </w:t>
            </w:r>
            <w:r w:rsidRPr="00F70C26">
              <w:rPr>
                <w:b/>
              </w:rPr>
              <w:t>Di Salvatore M. G.,</w:t>
            </w:r>
            <w:r w:rsidRPr="002E3A74">
              <w:t xml:space="preserve"> </w:t>
            </w:r>
            <w:r>
              <w:t xml:space="preserve">Fidanza A., Medici A., </w:t>
            </w:r>
            <w:proofErr w:type="spellStart"/>
            <w:r>
              <w:t>Logroscino</w:t>
            </w:r>
            <w:proofErr w:type="spellEnd"/>
            <w:r>
              <w:t xml:space="preserve"> G., Calvisi V., Filippini </w:t>
            </w:r>
            <w:proofErr w:type="gramStart"/>
            <w:r>
              <w:t>A..</w:t>
            </w:r>
            <w:proofErr w:type="gramEnd"/>
          </w:p>
          <w:p w:rsidR="00A33F9E" w:rsidRDefault="00A33F9E" w:rsidP="00A33F9E">
            <w:pPr>
              <w:ind w:left="720"/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866767">
              <w:rPr>
                <w:rFonts w:cs="Arial"/>
                <w:b/>
                <w:szCs w:val="16"/>
                <w:lang w:eastAsia="it-IT"/>
              </w:rPr>
              <w:t>50° congresso Nazionale OTODI, Sorrento 23-24 maggio 2019</w:t>
            </w:r>
            <w:r>
              <w:rPr>
                <w:rFonts w:cs="Arial"/>
                <w:b/>
                <w:szCs w:val="16"/>
                <w:lang w:eastAsia="it-IT"/>
              </w:rPr>
              <w:t xml:space="preserve">. Poster </w:t>
            </w:r>
          </w:p>
          <w:p w:rsidR="00A33F9E" w:rsidRPr="00FE1F67" w:rsidRDefault="00A33F9E" w:rsidP="00A33F9E">
            <w:pPr>
              <w:widowControl/>
              <w:ind w:left="720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A23F92">
              <w:rPr>
                <w:b/>
                <w:szCs w:val="16"/>
              </w:rPr>
              <w:t>Frattura acetabolare bilaterale in una paziente pediatrica affetta da osteogenesi imperfetta: case report e revisione della letteratura.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  <w:vertAlign w:val="superscript"/>
              </w:rPr>
            </w:pPr>
            <w:r w:rsidRPr="00F70C26">
              <w:rPr>
                <w:b/>
                <w:szCs w:val="16"/>
              </w:rPr>
              <w:t>Di Salvatore M.G</w:t>
            </w:r>
            <w:r w:rsidRPr="00A23F92">
              <w:rPr>
                <w:szCs w:val="16"/>
              </w:rPr>
              <w:t xml:space="preserve">., </w:t>
            </w:r>
            <w:r w:rsidRPr="00F70C26">
              <w:rPr>
                <w:szCs w:val="16"/>
              </w:rPr>
              <w:t>Pezzella R</w:t>
            </w:r>
            <w:r w:rsidRPr="00A23F92">
              <w:rPr>
                <w:b/>
                <w:szCs w:val="16"/>
              </w:rPr>
              <w:t>.,</w:t>
            </w:r>
            <w:r w:rsidRPr="00A23F92">
              <w:rPr>
                <w:szCs w:val="16"/>
              </w:rPr>
              <w:t xml:space="preserve"> De Simone A., </w:t>
            </w:r>
            <w:proofErr w:type="spellStart"/>
            <w:r w:rsidRPr="00A23F92">
              <w:rPr>
                <w:szCs w:val="16"/>
              </w:rPr>
              <w:t>Muscetti</w:t>
            </w:r>
            <w:proofErr w:type="spellEnd"/>
            <w:r w:rsidRPr="00A23F92">
              <w:rPr>
                <w:szCs w:val="16"/>
              </w:rPr>
              <w:t xml:space="preserve"> R., </w:t>
            </w:r>
            <w:proofErr w:type="spellStart"/>
            <w:r w:rsidRPr="00A23F92">
              <w:rPr>
                <w:szCs w:val="16"/>
              </w:rPr>
              <w:t>Logroscino</w:t>
            </w:r>
            <w:proofErr w:type="spellEnd"/>
            <w:r w:rsidRPr="00A23F92">
              <w:rPr>
                <w:szCs w:val="16"/>
              </w:rPr>
              <w:t xml:space="preserve"> G., Calvisi V., Medici A.</w:t>
            </w:r>
            <w:r w:rsidRPr="00A23F92">
              <w:rPr>
                <w:szCs w:val="16"/>
                <w:vertAlign w:val="superscript"/>
              </w:rPr>
              <w:t>1</w:t>
            </w:r>
          </w:p>
          <w:p w:rsidR="00A33F9E" w:rsidRDefault="00A33F9E" w:rsidP="00A33F9E">
            <w:pPr>
              <w:widowControl/>
              <w:ind w:left="720"/>
              <w:jc w:val="both"/>
            </w:pPr>
          </w:p>
          <w:p w:rsidR="00A33F9E" w:rsidRPr="00E24B4A" w:rsidRDefault="00A33F9E" w:rsidP="00A33F9E">
            <w:pPr>
              <w:widowControl/>
              <w:ind w:left="720"/>
              <w:jc w:val="both"/>
              <w:rPr>
                <w:b/>
                <w:szCs w:val="16"/>
              </w:rPr>
            </w:pPr>
            <w:r w:rsidRPr="00E24B4A">
              <w:rPr>
                <w:b/>
                <w:szCs w:val="16"/>
              </w:rPr>
              <w:t>11° Congresso AUOT Bari 13- 14 settembre 2019</w:t>
            </w:r>
            <w:r>
              <w:rPr>
                <w:b/>
                <w:szCs w:val="16"/>
              </w:rPr>
              <w:t>: comunicazione orale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E24B4A">
              <w:rPr>
                <w:szCs w:val="16"/>
              </w:rPr>
              <w:t>“Amputo - Resezione” come soluzione nei problemi di lunghezza del moncone nelle amputazioni dell’arto inferiore: case report e revisione della letteratura.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F70C26">
              <w:rPr>
                <w:szCs w:val="16"/>
              </w:rPr>
              <w:t>R. Pezzella</w:t>
            </w:r>
            <w:r w:rsidRPr="00E24B4A">
              <w:rPr>
                <w:szCs w:val="16"/>
              </w:rPr>
              <w:t xml:space="preserve">, </w:t>
            </w:r>
            <w:r w:rsidRPr="00F70C26">
              <w:rPr>
                <w:b/>
                <w:szCs w:val="16"/>
              </w:rPr>
              <w:t>M.G. Di Salvatore</w:t>
            </w:r>
            <w:r w:rsidRPr="00E24B4A">
              <w:rPr>
                <w:szCs w:val="16"/>
              </w:rPr>
              <w:t xml:space="preserve">, A. Medici, A. Fidanza, G. </w:t>
            </w:r>
            <w:proofErr w:type="spellStart"/>
            <w:r w:rsidRPr="00E24B4A">
              <w:rPr>
                <w:szCs w:val="16"/>
              </w:rPr>
              <w:t>Logroscino</w:t>
            </w:r>
            <w:proofErr w:type="spellEnd"/>
            <w:r w:rsidRPr="00E24B4A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r w:rsidRPr="00E24B4A">
              <w:rPr>
                <w:szCs w:val="16"/>
              </w:rPr>
              <w:t>V. Calvisi (L’Aquila)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</w:p>
          <w:p w:rsidR="00A33F9E" w:rsidRDefault="00A33F9E" w:rsidP="00A33F9E">
            <w:pPr>
              <w:widowControl/>
              <w:ind w:left="720"/>
              <w:jc w:val="both"/>
              <w:rPr>
                <w:b/>
                <w:szCs w:val="16"/>
              </w:rPr>
            </w:pPr>
            <w:r w:rsidRPr="00E24B4A">
              <w:rPr>
                <w:b/>
                <w:szCs w:val="16"/>
              </w:rPr>
              <w:t>11° Congresso AUOT Bari 13- 14 settembre 2019</w:t>
            </w:r>
            <w:r>
              <w:rPr>
                <w:b/>
                <w:szCs w:val="16"/>
              </w:rPr>
              <w:t>: comunicazione orale</w:t>
            </w:r>
          </w:p>
          <w:p w:rsidR="00A33F9E" w:rsidRPr="00E24B4A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E24B4A">
              <w:rPr>
                <w:szCs w:val="16"/>
              </w:rPr>
              <w:t>Frattura acetabolare bilaterale in una paziente pediatrica affetta da</w:t>
            </w:r>
            <w:r>
              <w:rPr>
                <w:szCs w:val="16"/>
              </w:rPr>
              <w:t xml:space="preserve"> </w:t>
            </w:r>
            <w:r w:rsidRPr="00E24B4A">
              <w:rPr>
                <w:szCs w:val="16"/>
              </w:rPr>
              <w:t>osteogenesi imperfetta: case report e revisione della letteratura</w:t>
            </w:r>
          </w:p>
          <w:p w:rsidR="00A33F9E" w:rsidRDefault="00A33F9E" w:rsidP="00A33F9E">
            <w:pPr>
              <w:widowControl/>
              <w:ind w:left="709"/>
              <w:rPr>
                <w:szCs w:val="16"/>
              </w:rPr>
            </w:pPr>
            <w:r>
              <w:rPr>
                <w:szCs w:val="16"/>
              </w:rPr>
              <w:t xml:space="preserve">A. </w:t>
            </w:r>
            <w:r w:rsidRPr="00E24B4A">
              <w:rPr>
                <w:szCs w:val="16"/>
              </w:rPr>
              <w:t xml:space="preserve">Medici, </w:t>
            </w:r>
            <w:r w:rsidRPr="00F70C26">
              <w:rPr>
                <w:szCs w:val="16"/>
              </w:rPr>
              <w:t>R. Pezzella</w:t>
            </w:r>
            <w:r w:rsidRPr="00E24B4A">
              <w:rPr>
                <w:szCs w:val="16"/>
              </w:rPr>
              <w:t xml:space="preserve">, </w:t>
            </w:r>
            <w:r w:rsidRPr="00F70C26">
              <w:rPr>
                <w:b/>
                <w:szCs w:val="16"/>
              </w:rPr>
              <w:t>M.G. Di Salvatore</w:t>
            </w:r>
            <w:r w:rsidRPr="00E24B4A">
              <w:rPr>
                <w:szCs w:val="16"/>
              </w:rPr>
              <w:t xml:space="preserve">, A. Fidanza, G. </w:t>
            </w:r>
            <w:proofErr w:type="spellStart"/>
            <w:proofErr w:type="gramStart"/>
            <w:r w:rsidRPr="00E24B4A">
              <w:rPr>
                <w:szCs w:val="16"/>
              </w:rPr>
              <w:t>Logroscino</w:t>
            </w:r>
            <w:proofErr w:type="spellEnd"/>
            <w:r w:rsidRPr="00E24B4A">
              <w:rPr>
                <w:szCs w:val="16"/>
              </w:rPr>
              <w:t>,</w:t>
            </w:r>
            <w:r>
              <w:rPr>
                <w:szCs w:val="16"/>
              </w:rPr>
              <w:t xml:space="preserve">  </w:t>
            </w:r>
            <w:proofErr w:type="spellStart"/>
            <w:r w:rsidRPr="00E24B4A">
              <w:rPr>
                <w:szCs w:val="16"/>
              </w:rPr>
              <w:t>V</w:t>
            </w:r>
            <w:proofErr w:type="gramEnd"/>
            <w:r w:rsidRPr="00E24B4A">
              <w:rPr>
                <w:szCs w:val="16"/>
              </w:rPr>
              <w:t>.Calvisi</w:t>
            </w:r>
            <w:proofErr w:type="spellEnd"/>
            <w:r w:rsidRPr="00E24B4A">
              <w:rPr>
                <w:szCs w:val="16"/>
              </w:rPr>
              <w:t xml:space="preserve"> (L’Aquila)</w:t>
            </w:r>
          </w:p>
          <w:p w:rsidR="00A33F9E" w:rsidRDefault="00A33F9E" w:rsidP="00A33F9E">
            <w:pPr>
              <w:widowControl/>
              <w:ind w:firstLine="709"/>
              <w:jc w:val="both"/>
              <w:rPr>
                <w:szCs w:val="16"/>
              </w:rPr>
            </w:pPr>
          </w:p>
          <w:p w:rsidR="00A33F9E" w:rsidRPr="00936FD3" w:rsidRDefault="00A33F9E" w:rsidP="00A33F9E">
            <w:pPr>
              <w:widowControl/>
              <w:ind w:firstLine="709"/>
              <w:jc w:val="both"/>
              <w:rPr>
                <w:rFonts w:cs="Arial"/>
                <w:szCs w:val="16"/>
                <w:lang w:eastAsia="it-IT"/>
              </w:rPr>
            </w:pPr>
            <w:r w:rsidRPr="00936FD3">
              <w:rPr>
                <w:rFonts w:cs="Arial"/>
                <w:b/>
                <w:szCs w:val="16"/>
                <w:lang w:eastAsia="it-IT"/>
              </w:rPr>
              <w:t>10</w:t>
            </w:r>
            <w:r>
              <w:rPr>
                <w:rFonts w:cs="Arial"/>
                <w:b/>
                <w:szCs w:val="16"/>
                <w:lang w:eastAsia="it-IT"/>
              </w:rPr>
              <w:t>4</w:t>
            </w:r>
            <w:r w:rsidRPr="00936FD3">
              <w:rPr>
                <w:rFonts w:cs="Arial"/>
                <w:b/>
                <w:szCs w:val="16"/>
                <w:lang w:eastAsia="it-IT"/>
              </w:rPr>
              <w:t>° Congresso Nazionale SIOT</w:t>
            </w:r>
            <w:r w:rsidRPr="00936FD3">
              <w:rPr>
                <w:b/>
              </w:rPr>
              <w:t xml:space="preserve"> </w:t>
            </w:r>
            <w:proofErr w:type="gramStart"/>
            <w:r>
              <w:rPr>
                <w:rFonts w:cs="Arial"/>
                <w:b/>
                <w:szCs w:val="16"/>
                <w:lang w:eastAsia="it-IT"/>
              </w:rPr>
              <w:t>Roma</w:t>
            </w:r>
            <w:r w:rsidRPr="00936FD3">
              <w:rPr>
                <w:rFonts w:cs="Arial"/>
                <w:b/>
                <w:szCs w:val="16"/>
                <w:lang w:eastAsia="it-IT"/>
              </w:rPr>
              <w:t xml:space="preserve">  </w:t>
            </w:r>
            <w:r>
              <w:rPr>
                <w:rFonts w:cs="Arial"/>
                <w:b/>
                <w:szCs w:val="16"/>
                <w:lang w:eastAsia="it-IT"/>
              </w:rPr>
              <w:t>7</w:t>
            </w:r>
            <w:proofErr w:type="gramEnd"/>
            <w:r w:rsidRPr="00936FD3">
              <w:rPr>
                <w:rFonts w:cs="Arial"/>
                <w:b/>
                <w:szCs w:val="16"/>
                <w:lang w:eastAsia="it-IT"/>
              </w:rPr>
              <w:t>-1</w:t>
            </w:r>
            <w:r>
              <w:rPr>
                <w:rFonts w:cs="Arial"/>
                <w:b/>
                <w:szCs w:val="16"/>
                <w:lang w:eastAsia="it-IT"/>
              </w:rPr>
              <w:t>0 novembre 2019: Poster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E24B4A">
              <w:rPr>
                <w:szCs w:val="16"/>
              </w:rPr>
              <w:t>“Amputo - Resezione” come soluzione nei problemi di lunghezza del moncone nelle amputazioni dell’arto inferiore: case report e revisione della letteratura.</w:t>
            </w:r>
          </w:p>
          <w:p w:rsidR="00A33F9E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F70C26">
              <w:rPr>
                <w:szCs w:val="16"/>
              </w:rPr>
              <w:t>R. Pezzella</w:t>
            </w:r>
            <w:r w:rsidRPr="00E24B4A">
              <w:rPr>
                <w:szCs w:val="16"/>
              </w:rPr>
              <w:t xml:space="preserve">, </w:t>
            </w:r>
            <w:r w:rsidRPr="00F70C26">
              <w:rPr>
                <w:b/>
                <w:szCs w:val="16"/>
              </w:rPr>
              <w:t>M.G. Di Salvatore</w:t>
            </w:r>
            <w:r w:rsidRPr="00E24B4A">
              <w:rPr>
                <w:szCs w:val="16"/>
              </w:rPr>
              <w:t xml:space="preserve">, A. Medici, A. Fidanza, G. </w:t>
            </w:r>
            <w:proofErr w:type="spellStart"/>
            <w:r w:rsidRPr="00E24B4A">
              <w:rPr>
                <w:szCs w:val="16"/>
              </w:rPr>
              <w:t>Logroscino</w:t>
            </w:r>
            <w:proofErr w:type="spellEnd"/>
            <w:r w:rsidRPr="00E24B4A">
              <w:rPr>
                <w:szCs w:val="16"/>
              </w:rPr>
              <w:t>,</w:t>
            </w:r>
            <w:r>
              <w:rPr>
                <w:szCs w:val="16"/>
              </w:rPr>
              <w:t xml:space="preserve"> </w:t>
            </w:r>
            <w:r w:rsidRPr="00E24B4A">
              <w:rPr>
                <w:szCs w:val="16"/>
              </w:rPr>
              <w:t>V. Calvisi (L’Aquila)</w:t>
            </w:r>
          </w:p>
          <w:p w:rsidR="00A33F9E" w:rsidRDefault="00A33F9E" w:rsidP="00A33F9E">
            <w:pPr>
              <w:widowControl/>
              <w:ind w:firstLine="709"/>
              <w:jc w:val="both"/>
              <w:rPr>
                <w:szCs w:val="16"/>
              </w:rPr>
            </w:pPr>
          </w:p>
          <w:p w:rsidR="00A33F9E" w:rsidRDefault="00A33F9E" w:rsidP="00A33F9E">
            <w:pPr>
              <w:widowControl/>
              <w:ind w:firstLine="709"/>
              <w:jc w:val="both"/>
              <w:rPr>
                <w:rFonts w:cs="Arial"/>
                <w:b/>
                <w:szCs w:val="16"/>
                <w:lang w:eastAsia="it-IT"/>
              </w:rPr>
            </w:pPr>
            <w:r w:rsidRPr="00936FD3">
              <w:rPr>
                <w:rFonts w:cs="Arial"/>
                <w:b/>
                <w:szCs w:val="16"/>
                <w:lang w:eastAsia="it-IT"/>
              </w:rPr>
              <w:t>10</w:t>
            </w:r>
            <w:r>
              <w:rPr>
                <w:rFonts w:cs="Arial"/>
                <w:b/>
                <w:szCs w:val="16"/>
                <w:lang w:eastAsia="it-IT"/>
              </w:rPr>
              <w:t>4</w:t>
            </w:r>
            <w:r w:rsidRPr="00936FD3">
              <w:rPr>
                <w:rFonts w:cs="Arial"/>
                <w:b/>
                <w:szCs w:val="16"/>
                <w:lang w:eastAsia="it-IT"/>
              </w:rPr>
              <w:t>° Congresso Nazionale SIOT</w:t>
            </w:r>
            <w:r w:rsidRPr="00936FD3">
              <w:rPr>
                <w:b/>
              </w:rPr>
              <w:t xml:space="preserve"> </w:t>
            </w:r>
            <w:proofErr w:type="gramStart"/>
            <w:r>
              <w:rPr>
                <w:rFonts w:cs="Arial"/>
                <w:b/>
                <w:szCs w:val="16"/>
                <w:lang w:eastAsia="it-IT"/>
              </w:rPr>
              <w:t>Roma</w:t>
            </w:r>
            <w:r w:rsidRPr="00936FD3">
              <w:rPr>
                <w:rFonts w:cs="Arial"/>
                <w:b/>
                <w:szCs w:val="16"/>
                <w:lang w:eastAsia="it-IT"/>
              </w:rPr>
              <w:t xml:space="preserve">  </w:t>
            </w:r>
            <w:r>
              <w:rPr>
                <w:rFonts w:cs="Arial"/>
                <w:b/>
                <w:szCs w:val="16"/>
                <w:lang w:eastAsia="it-IT"/>
              </w:rPr>
              <w:t>7</w:t>
            </w:r>
            <w:proofErr w:type="gramEnd"/>
            <w:r w:rsidRPr="00936FD3">
              <w:rPr>
                <w:rFonts w:cs="Arial"/>
                <w:b/>
                <w:szCs w:val="16"/>
                <w:lang w:eastAsia="it-IT"/>
              </w:rPr>
              <w:t>-1</w:t>
            </w:r>
            <w:r>
              <w:rPr>
                <w:rFonts w:cs="Arial"/>
                <w:b/>
                <w:szCs w:val="16"/>
                <w:lang w:eastAsia="it-IT"/>
              </w:rPr>
              <w:t>0 novembre 2019: Poster</w:t>
            </w:r>
          </w:p>
          <w:p w:rsidR="00A33F9E" w:rsidRPr="00E24B4A" w:rsidRDefault="00A33F9E" w:rsidP="00A33F9E">
            <w:pPr>
              <w:widowControl/>
              <w:ind w:left="720"/>
              <w:jc w:val="both"/>
              <w:rPr>
                <w:szCs w:val="16"/>
              </w:rPr>
            </w:pPr>
            <w:r w:rsidRPr="00E24B4A">
              <w:rPr>
                <w:szCs w:val="16"/>
              </w:rPr>
              <w:t>Frattura acetabolare bilaterale in una paziente pediatrica affetta da</w:t>
            </w:r>
            <w:r>
              <w:rPr>
                <w:szCs w:val="16"/>
              </w:rPr>
              <w:t xml:space="preserve"> </w:t>
            </w:r>
            <w:r w:rsidRPr="00E24B4A">
              <w:rPr>
                <w:szCs w:val="16"/>
              </w:rPr>
              <w:t>osteogenesi imperfetta: case report e revisione della letteratura</w:t>
            </w:r>
          </w:p>
          <w:p w:rsidR="00A33F9E" w:rsidRDefault="00F70C26" w:rsidP="00F70C26">
            <w:pPr>
              <w:pStyle w:val="Paragrafoelenco"/>
              <w:widowControl/>
              <w:ind w:left="1080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A.</w:t>
            </w:r>
            <w:r w:rsidR="00A33F9E" w:rsidRPr="00623430">
              <w:rPr>
                <w:szCs w:val="16"/>
              </w:rPr>
              <w:t>Medici</w:t>
            </w:r>
            <w:proofErr w:type="spellEnd"/>
            <w:proofErr w:type="gramEnd"/>
            <w:r w:rsidR="00A33F9E" w:rsidRPr="00623430">
              <w:rPr>
                <w:szCs w:val="16"/>
              </w:rPr>
              <w:t xml:space="preserve">, </w:t>
            </w:r>
            <w:r w:rsidR="00A33F9E" w:rsidRPr="00F70C26">
              <w:rPr>
                <w:szCs w:val="16"/>
              </w:rPr>
              <w:t>R. Pezzella</w:t>
            </w:r>
            <w:r w:rsidR="00A33F9E" w:rsidRPr="00623430">
              <w:rPr>
                <w:szCs w:val="16"/>
              </w:rPr>
              <w:t xml:space="preserve">, </w:t>
            </w:r>
            <w:r w:rsidR="00A33F9E" w:rsidRPr="00F70C26">
              <w:rPr>
                <w:b/>
                <w:szCs w:val="16"/>
              </w:rPr>
              <w:t>M.G. Di Salvatore</w:t>
            </w:r>
            <w:r w:rsidR="00A33F9E" w:rsidRPr="00623430">
              <w:rPr>
                <w:szCs w:val="16"/>
              </w:rPr>
              <w:t xml:space="preserve">, A. Fidanza, G. </w:t>
            </w:r>
            <w:proofErr w:type="spellStart"/>
            <w:r w:rsidR="00A33F9E" w:rsidRPr="00623430">
              <w:rPr>
                <w:szCs w:val="16"/>
              </w:rPr>
              <w:t>Logroscino</w:t>
            </w:r>
            <w:proofErr w:type="spellEnd"/>
            <w:r w:rsidR="00A33F9E" w:rsidRPr="00623430">
              <w:rPr>
                <w:szCs w:val="16"/>
              </w:rPr>
              <w:t>, V. Calvisi (L’Aquila)</w:t>
            </w:r>
          </w:p>
          <w:p w:rsidR="00B00AF5" w:rsidRDefault="00B00AF5" w:rsidP="00B00AF5">
            <w:pPr>
              <w:widowControl/>
              <w:ind w:left="720"/>
              <w:rPr>
                <w:szCs w:val="16"/>
                <w:lang w:val="en-US"/>
              </w:rPr>
            </w:pPr>
            <w:r w:rsidRPr="00B00AF5">
              <w:rPr>
                <w:b/>
                <w:szCs w:val="16"/>
                <w:lang w:val="en-US"/>
              </w:rPr>
              <w:t>8° ISMULT congress</w:t>
            </w:r>
            <w:r w:rsidRPr="00B00AF5"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salerno</w:t>
            </w:r>
            <w:proofErr w:type="spellEnd"/>
            <w:r>
              <w:rPr>
                <w:szCs w:val="16"/>
                <w:lang w:val="en-US"/>
              </w:rPr>
              <w:t xml:space="preserve"> 30/11- 1/12 2018 </w:t>
            </w:r>
            <w:r w:rsidRPr="00B00AF5">
              <w:rPr>
                <w:szCs w:val="16"/>
                <w:lang w:val="en-US"/>
              </w:rPr>
              <w:t>Complex fracture a</w:t>
            </w:r>
            <w:r>
              <w:rPr>
                <w:szCs w:val="16"/>
                <w:lang w:val="en-US"/>
              </w:rPr>
              <w:t xml:space="preserve">ssociated with soft tissue injuries </w:t>
            </w:r>
          </w:p>
          <w:p w:rsidR="00B00AF5" w:rsidRDefault="00B00AF5" w:rsidP="00B00AF5">
            <w:pPr>
              <w:widowControl/>
              <w:ind w:left="720"/>
              <w:rPr>
                <w:szCs w:val="16"/>
              </w:rPr>
            </w:pPr>
            <w:r w:rsidRPr="00B00AF5">
              <w:rPr>
                <w:szCs w:val="16"/>
              </w:rPr>
              <w:t xml:space="preserve">R. Pezzella, </w:t>
            </w:r>
            <w:r w:rsidRPr="00B00AF5">
              <w:rPr>
                <w:b/>
                <w:szCs w:val="16"/>
              </w:rPr>
              <w:t>MG Di Salvatore</w:t>
            </w:r>
            <w:r>
              <w:rPr>
                <w:szCs w:val="16"/>
              </w:rPr>
              <w:t>, A Medici, V Calvisi. (relatore)</w:t>
            </w:r>
          </w:p>
          <w:p w:rsidR="00B00AF5" w:rsidRDefault="00B00AF5" w:rsidP="00B00AF5">
            <w:pPr>
              <w:widowControl/>
              <w:ind w:left="720"/>
              <w:rPr>
                <w:szCs w:val="16"/>
              </w:rPr>
            </w:pPr>
          </w:p>
          <w:p w:rsidR="00B00AF5" w:rsidRDefault="00B00AF5" w:rsidP="00B00AF5">
            <w:pPr>
              <w:widowControl/>
              <w:ind w:left="720"/>
              <w:rPr>
                <w:b/>
                <w:szCs w:val="16"/>
              </w:rPr>
            </w:pPr>
            <w:r w:rsidRPr="00B00AF5">
              <w:rPr>
                <w:szCs w:val="16"/>
              </w:rPr>
              <w:t>Expert forum: Le fratture artico</w:t>
            </w:r>
            <w:r>
              <w:rPr>
                <w:szCs w:val="16"/>
              </w:rPr>
              <w:t xml:space="preserve">lari e </w:t>
            </w:r>
            <w:proofErr w:type="spellStart"/>
            <w:r>
              <w:rPr>
                <w:szCs w:val="16"/>
              </w:rPr>
              <w:t>periarticolari</w:t>
            </w:r>
            <w:proofErr w:type="spellEnd"/>
            <w:r>
              <w:rPr>
                <w:szCs w:val="16"/>
              </w:rPr>
              <w:t xml:space="preserve"> della gamba, concetti e comportamenti Avellino 4-5 aprile 2019 AORN S. Giuseppe Moscati Avellino Caso Clinico </w:t>
            </w:r>
            <w:r w:rsidRPr="00B00AF5">
              <w:rPr>
                <w:b/>
                <w:szCs w:val="16"/>
              </w:rPr>
              <w:t>relatore Di Salvatore MG</w:t>
            </w:r>
          </w:p>
          <w:p w:rsidR="00B77CDB" w:rsidRPr="00B00AF5" w:rsidRDefault="00B77CDB" w:rsidP="00B77CDB">
            <w:pPr>
              <w:pStyle w:val="Corpodeltesto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727995" w:rsidRPr="00B00AF5" w:rsidRDefault="00727995" w:rsidP="001F4056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D3CB1" w:rsidRPr="0047550D" w:rsidRDefault="001F4056" w:rsidP="0047550D">
            <w:pPr>
              <w:pStyle w:val="Corpodeltesto3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10F7C">
              <w:rPr>
                <w:rFonts w:ascii="Tahoma" w:hAnsi="Tahoma" w:cs="Tahoma"/>
                <w:b/>
                <w:sz w:val="22"/>
                <w:szCs w:val="22"/>
              </w:rPr>
              <w:t>Partecipazioni a corsi e congressi:</w:t>
            </w:r>
          </w:p>
          <w:p w:rsidR="001F4056" w:rsidRDefault="001F4056" w:rsidP="00103DD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432BE" w:rsidRDefault="003432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7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A76D76" w:rsidTr="00A76D7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6D76" w:rsidRDefault="0030243F" w:rsidP="00A050F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111125</wp:posOffset>
                      </wp:positionH>
                      <wp:positionV relativeFrom="page">
                        <wp:posOffset>33020</wp:posOffset>
                      </wp:positionV>
                      <wp:extent cx="0" cy="9559290"/>
                      <wp:effectExtent l="0" t="0" r="0" b="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3CA86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2.6pt" to="8.75pt,75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&#13;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76" w:rsidRDefault="00A76D76" w:rsidP="00E965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A76D76" w:rsidRPr="0047550D" w:rsidTr="00A76D7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6D76" w:rsidRDefault="0030243F" w:rsidP="00A050F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31115</wp:posOffset>
                      </wp:positionV>
                      <wp:extent cx="0" cy="9559290"/>
                      <wp:effectExtent l="0" t="0" r="0" b="0"/>
                      <wp:wrapNone/>
                      <wp:docPr id="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425EB"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5pt,2.45pt" to="8.55pt,75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&#13;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76" w:rsidRDefault="00A76D76" w:rsidP="00BB60DD">
            <w:pPr>
              <w:pStyle w:val="Corpodeltesto3"/>
              <w:widowControl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Congresso </w:t>
            </w:r>
            <w:proofErr w:type="gramStart"/>
            <w:r w:rsidRPr="00585C3D">
              <w:rPr>
                <w:rFonts w:ascii="Tahoma" w:hAnsi="Tahoma" w:cs="Tahoma"/>
                <w:szCs w:val="16"/>
              </w:rPr>
              <w:t>dell’ Accademia</w:t>
            </w:r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Universitaria di Ortopedia e Traumatologia Roma 6-7 luglio 2012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XVIII Congresso Nazionale S.I.A. Modena 7-11 marzo 2007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  <w:r w:rsidRPr="00585C3D">
              <w:rPr>
                <w:rFonts w:ascii="Tahoma" w:hAnsi="Tahoma" w:cs="Tahoma"/>
                <w:szCs w:val="16"/>
              </w:rPr>
              <w:t xml:space="preserve"> 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2Arthro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day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S.I.A.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Knee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Le lesioni delle strutture periferiche del ginocchio e della caviglia oggi. 24 novembre 2007 Pescara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15° Congresso nazionale specializzandi in ortopedia e </w:t>
            </w:r>
            <w:proofErr w:type="gramStart"/>
            <w:r w:rsidRPr="00585C3D">
              <w:rPr>
                <w:rFonts w:ascii="Tahoma" w:hAnsi="Tahoma" w:cs="Tahoma"/>
                <w:szCs w:val="16"/>
              </w:rPr>
              <w:t>traumatologia  parma</w:t>
            </w:r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19-03-2010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41° Congresso nazionale OTODI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montesilvano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27-28 maggio 2010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Programma didattico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Cad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-lab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Nicola’s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Foundation Arezzo 10-06-2010 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S.I.A. per l’Abruzzo L’artroscopia della spalla e del ginocchio: problematiche attuali L’Aquila 9-10 luglio 2010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69° Congresso nazionale SOTIC Chieti 23-25 settembre 2010: Le fratture epifisarie e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metafisarie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>, la traumatologia nel sisma, le lesioni osteocondrali.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>NISC Napoli 4-6 novembre 2010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>Corso ufficiale S.I.A. Artroscopia di Anca Napoli 14-05-2011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>5° International S.I.A. meeting 14-16 giugno 2012 Trieste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55° Congresso nazionale S.I.G.M. I traumi da sport L’Aquila 20-22 maggio 2011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XIII Congresso IORS La ricerca in ortopedia e traumatologia, stato </w:t>
            </w:r>
            <w:proofErr w:type="gramStart"/>
            <w:r w:rsidRPr="00585C3D">
              <w:rPr>
                <w:rFonts w:ascii="Tahoma" w:hAnsi="Tahoma" w:cs="Tahoma"/>
                <w:szCs w:val="16"/>
              </w:rPr>
              <w:t>dell’ arte</w:t>
            </w:r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Roma 10-11 giugno 2011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62° Corso di Propedeutica alla Chirurgia del Piede Prof. </w:t>
            </w:r>
            <w:proofErr w:type="spellStart"/>
            <w:proofErr w:type="gramStart"/>
            <w:r w:rsidRPr="00585C3D">
              <w:rPr>
                <w:rFonts w:ascii="Tahoma" w:hAnsi="Tahoma" w:cs="Tahoma"/>
                <w:szCs w:val="16"/>
              </w:rPr>
              <w:t>G.Pisani</w:t>
            </w:r>
            <w:proofErr w:type="spellEnd"/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Santa Vittoria D’ Alba 7-13 Aprile 2013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La chirurgia di revisione del LCA: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relive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surgery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&amp;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clinical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case Corso regionale S.I.A. Salerno 16 Novembre 2013 </w:t>
            </w:r>
            <w:r w:rsidRPr="0047550D">
              <w:rPr>
                <w:rFonts w:ascii="Tahoma" w:hAnsi="Tahoma" w:cs="Tahoma"/>
                <w:b/>
                <w:szCs w:val="16"/>
              </w:rPr>
              <w:t xml:space="preserve">(relatore) </w:t>
            </w:r>
          </w:p>
          <w:p w:rsid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XII Congresso GAMOT La patologia degenerativa </w:t>
            </w:r>
            <w:proofErr w:type="gramStart"/>
            <w:r w:rsidRPr="00585C3D">
              <w:rPr>
                <w:rFonts w:ascii="Tahoma" w:hAnsi="Tahoma" w:cs="Tahoma"/>
                <w:szCs w:val="16"/>
              </w:rPr>
              <w:t>dell’ anca</w:t>
            </w:r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nel giovane adulto  Sulmona</w:t>
            </w:r>
            <w:r w:rsidRPr="00585C3D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00585C3D">
              <w:rPr>
                <w:rFonts w:ascii="Tahoma" w:hAnsi="Tahoma" w:cs="Tahoma"/>
                <w:szCs w:val="16"/>
              </w:rPr>
              <w:t xml:space="preserve">27-10-2012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3642D1" w:rsidRDefault="003642D1" w:rsidP="003642D1">
            <w:pPr>
              <w:pStyle w:val="Paragrafoelenco"/>
              <w:numPr>
                <w:ilvl w:val="0"/>
                <w:numId w:val="15"/>
              </w:numPr>
              <w:rPr>
                <w:rFonts w:ascii="Tahoma" w:hAnsi="Tahoma" w:cs="Tahoma"/>
                <w:szCs w:val="16"/>
              </w:rPr>
            </w:pPr>
            <w:proofErr w:type="spellStart"/>
            <w:r w:rsidRPr="003642D1">
              <w:rPr>
                <w:rFonts w:ascii="Tahoma" w:hAnsi="Tahoma" w:cs="Tahoma"/>
                <w:szCs w:val="16"/>
              </w:rPr>
              <w:t>Cadaver</w:t>
            </w:r>
            <w:proofErr w:type="spellEnd"/>
            <w:r w:rsidRPr="003642D1">
              <w:rPr>
                <w:rFonts w:ascii="Tahoma" w:hAnsi="Tahoma" w:cs="Tahoma"/>
                <w:szCs w:val="16"/>
              </w:rPr>
              <w:t xml:space="preserve"> lab </w:t>
            </w:r>
            <w:proofErr w:type="spellStart"/>
            <w:r w:rsidRPr="003642D1">
              <w:rPr>
                <w:rFonts w:ascii="Tahoma" w:hAnsi="Tahoma" w:cs="Tahoma"/>
                <w:szCs w:val="16"/>
              </w:rPr>
              <w:t>Mikai</w:t>
            </w:r>
            <w:proofErr w:type="spellEnd"/>
            <w:r w:rsidRPr="003642D1"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 w:rsidRPr="003642D1">
              <w:rPr>
                <w:rFonts w:ascii="Tahoma" w:hAnsi="Tahoma" w:cs="Tahoma"/>
                <w:szCs w:val="16"/>
              </w:rPr>
              <w:t>Illuminoss</w:t>
            </w:r>
            <w:proofErr w:type="spellEnd"/>
            <w:r w:rsidRPr="003642D1">
              <w:rPr>
                <w:rFonts w:ascii="Tahoma" w:hAnsi="Tahoma" w:cs="Tahoma"/>
                <w:szCs w:val="16"/>
              </w:rPr>
              <w:t xml:space="preserve"> Monaco di Baviera 13 dicembre 2013 </w:t>
            </w:r>
          </w:p>
          <w:p w:rsidR="003642D1" w:rsidRPr="003642D1" w:rsidRDefault="003642D1" w:rsidP="003642D1">
            <w:pPr>
              <w:pStyle w:val="Paragrafoelenco"/>
              <w:tabs>
                <w:tab w:val="left" w:pos="425"/>
              </w:tabs>
              <w:ind w:left="425"/>
              <w:rPr>
                <w:rFonts w:ascii="Tahoma" w:hAnsi="Tahoma" w:cs="Tahoma"/>
                <w:szCs w:val="16"/>
              </w:rPr>
            </w:pPr>
          </w:p>
          <w:p w:rsid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Aggiornamenti nella diagnosi e nella terapia </w:t>
            </w:r>
            <w:proofErr w:type="gramStart"/>
            <w:r w:rsidRPr="00585C3D">
              <w:rPr>
                <w:rFonts w:ascii="Tahoma" w:hAnsi="Tahoma" w:cs="Tahoma"/>
                <w:szCs w:val="16"/>
              </w:rPr>
              <w:t>dell’ osteosarcoma</w:t>
            </w:r>
            <w:proofErr w:type="gramEnd"/>
            <w:r w:rsidRPr="00585C3D">
              <w:rPr>
                <w:rFonts w:ascii="Tahoma" w:hAnsi="Tahoma" w:cs="Tahoma"/>
                <w:szCs w:val="16"/>
              </w:rPr>
              <w:t xml:space="preserve"> V edizione Roma 09/06/2015</w:t>
            </w:r>
          </w:p>
          <w:p w:rsidR="00B74752" w:rsidRPr="00B74752" w:rsidRDefault="00B74752" w:rsidP="00B74752">
            <w:pPr>
              <w:pStyle w:val="Paragrafoelenco"/>
              <w:numPr>
                <w:ilvl w:val="0"/>
                <w:numId w:val="15"/>
              </w:numPr>
              <w:rPr>
                <w:rFonts w:ascii="Tahoma" w:hAnsi="Tahoma" w:cs="Tahoma"/>
                <w:szCs w:val="16"/>
              </w:rPr>
            </w:pPr>
            <w:proofErr w:type="spellStart"/>
            <w:r w:rsidRPr="00B74752">
              <w:rPr>
                <w:rFonts w:ascii="Tahoma" w:hAnsi="Tahoma" w:cs="Tahoma"/>
                <w:szCs w:val="16"/>
              </w:rPr>
              <w:t>Masterclass</w:t>
            </w:r>
            <w:proofErr w:type="spellEnd"/>
            <w:r w:rsidRPr="00B74752"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 w:rsidRPr="00B74752">
              <w:rPr>
                <w:rFonts w:ascii="Tahoma" w:hAnsi="Tahoma" w:cs="Tahoma"/>
                <w:szCs w:val="16"/>
              </w:rPr>
              <w:t>Infection</w:t>
            </w:r>
            <w:proofErr w:type="spellEnd"/>
            <w:r w:rsidRPr="00B74752">
              <w:rPr>
                <w:rFonts w:ascii="Tahoma" w:hAnsi="Tahoma" w:cs="Tahoma"/>
                <w:szCs w:val="16"/>
              </w:rPr>
              <w:t xml:space="preserve"> &amp; </w:t>
            </w:r>
            <w:proofErr w:type="spellStart"/>
            <w:r w:rsidRPr="00B74752">
              <w:rPr>
                <w:rFonts w:ascii="Tahoma" w:hAnsi="Tahoma" w:cs="Tahoma"/>
                <w:szCs w:val="16"/>
              </w:rPr>
              <w:t>Revision</w:t>
            </w:r>
            <w:proofErr w:type="spellEnd"/>
            <w:r w:rsidRPr="00B74752">
              <w:rPr>
                <w:rFonts w:ascii="Tahoma" w:hAnsi="Tahoma" w:cs="Tahoma"/>
                <w:szCs w:val="16"/>
              </w:rPr>
              <w:t xml:space="preserve"> Management Forum Napoli 13-14 marzo 2015 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>Osteosarcomi Condivisione di casi clinici VI edizione Roma 08/06/2015</w:t>
            </w:r>
          </w:p>
          <w:p w:rsidR="00585C3D" w:rsidRP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 w:rsidRPr="00585C3D">
              <w:rPr>
                <w:rFonts w:ascii="Tahoma" w:hAnsi="Tahoma" w:cs="Tahoma"/>
                <w:szCs w:val="16"/>
              </w:rPr>
              <w:t xml:space="preserve">Riunione </w:t>
            </w:r>
            <w:proofErr w:type="spellStart"/>
            <w:r w:rsidRPr="00585C3D">
              <w:rPr>
                <w:rFonts w:ascii="Tahoma" w:hAnsi="Tahoma" w:cs="Tahoma"/>
                <w:szCs w:val="16"/>
              </w:rPr>
              <w:t>superspecialistica</w:t>
            </w:r>
            <w:proofErr w:type="spellEnd"/>
            <w:r w:rsidRPr="00585C3D">
              <w:rPr>
                <w:rFonts w:ascii="Tahoma" w:hAnsi="Tahoma" w:cs="Tahoma"/>
                <w:szCs w:val="16"/>
              </w:rPr>
              <w:t xml:space="preserve"> CIOSM congresso SIOT 2015 07/11/15 </w:t>
            </w:r>
            <w:r w:rsidRPr="0047550D">
              <w:rPr>
                <w:rFonts w:ascii="Tahoma" w:hAnsi="Tahoma" w:cs="Tahoma"/>
                <w:b/>
                <w:szCs w:val="16"/>
              </w:rPr>
              <w:t>relatore:</w:t>
            </w:r>
            <w:r w:rsidRPr="00585C3D">
              <w:rPr>
                <w:rFonts w:ascii="Tahoma" w:hAnsi="Tahoma" w:cs="Tahoma"/>
                <w:szCs w:val="16"/>
              </w:rPr>
              <w:t xml:space="preserve"> Salvaguardia del meccanismo estensore nelle resezioni di tumori di tibia prossimale</w:t>
            </w:r>
          </w:p>
          <w:p w:rsidR="00585C3D" w:rsidRPr="00A33F9E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  <w:lang w:val="en-US"/>
              </w:rPr>
            </w:pPr>
            <w:r w:rsidRPr="00A33F9E">
              <w:rPr>
                <w:rFonts w:ascii="Tahoma" w:hAnsi="Tahoma" w:cs="Tahoma"/>
                <w:szCs w:val="16"/>
                <w:lang w:val="en-US"/>
              </w:rPr>
              <w:t xml:space="preserve">Revision Cases &amp; Controversies Hip and Knee Sorrento 23-24 </w:t>
            </w:r>
            <w:proofErr w:type="spellStart"/>
            <w:r w:rsidRPr="00A33F9E">
              <w:rPr>
                <w:rFonts w:ascii="Tahoma" w:hAnsi="Tahoma" w:cs="Tahoma"/>
                <w:szCs w:val="16"/>
                <w:lang w:val="en-US"/>
              </w:rPr>
              <w:t>maggio</w:t>
            </w:r>
            <w:proofErr w:type="spellEnd"/>
            <w:r w:rsidRPr="00A33F9E">
              <w:rPr>
                <w:rFonts w:ascii="Tahoma" w:hAnsi="Tahoma" w:cs="Tahoma"/>
                <w:szCs w:val="16"/>
                <w:lang w:val="en-US"/>
              </w:rPr>
              <w:t xml:space="preserve"> 2016</w:t>
            </w:r>
          </w:p>
          <w:p w:rsidR="00585C3D" w:rsidRDefault="00585C3D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Amputazione di arto inferiore dalla storia, all’intervento, attraverso la riabilitazione, fino alla vita con protesi. Campobasso 10-11 giugno 2016 </w:t>
            </w:r>
            <w:r w:rsidRPr="0047550D">
              <w:rPr>
                <w:rFonts w:ascii="Tahoma" w:hAnsi="Tahoma" w:cs="Tahoma"/>
                <w:b/>
                <w:szCs w:val="16"/>
              </w:rPr>
              <w:t>Relatore</w:t>
            </w:r>
          </w:p>
          <w:p w:rsidR="00072C86" w:rsidRDefault="00072C86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101 congresso nazionale SIOT Torino 28-31 ottobre 2016</w:t>
            </w:r>
          </w:p>
          <w:p w:rsidR="00B77CDB" w:rsidRPr="00A33F9E" w:rsidRDefault="00960032" w:rsidP="00585C3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  <w:lang w:val="en-US"/>
              </w:rPr>
            </w:pPr>
            <w:r w:rsidRPr="00A33F9E">
              <w:rPr>
                <w:rFonts w:ascii="Tahoma" w:hAnsi="Tahoma" w:cs="Tahoma"/>
                <w:szCs w:val="16"/>
                <w:lang w:val="en-US"/>
              </w:rPr>
              <w:t>Knee master course Madrid 3-4 oct 2019</w:t>
            </w:r>
          </w:p>
          <w:p w:rsidR="00960032" w:rsidRPr="00A33F9E" w:rsidRDefault="00960032" w:rsidP="00960032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  <w:lang w:val="en-US"/>
              </w:rPr>
            </w:pPr>
            <w:r w:rsidRPr="00A33F9E">
              <w:rPr>
                <w:rFonts w:ascii="Tahoma" w:hAnsi="Tahoma" w:cs="Tahoma"/>
                <w:szCs w:val="16"/>
                <w:lang w:val="en-US"/>
              </w:rPr>
              <w:t xml:space="preserve">Masters Course in Shoulder Arthroplasty 3-4 </w:t>
            </w:r>
            <w:proofErr w:type="spellStart"/>
            <w:r w:rsidRPr="00A33F9E">
              <w:rPr>
                <w:rFonts w:ascii="Tahoma" w:hAnsi="Tahoma" w:cs="Tahoma"/>
                <w:szCs w:val="16"/>
                <w:lang w:val="en-US"/>
              </w:rPr>
              <w:t>maggio</w:t>
            </w:r>
            <w:proofErr w:type="spellEnd"/>
            <w:r w:rsidRPr="00A33F9E">
              <w:rPr>
                <w:rFonts w:ascii="Tahoma" w:hAnsi="Tahoma" w:cs="Tahoma"/>
                <w:szCs w:val="16"/>
                <w:lang w:val="en-US"/>
              </w:rPr>
              <w:t xml:space="preserve"> 2018</w:t>
            </w:r>
          </w:p>
          <w:p w:rsidR="00960032" w:rsidRDefault="00960032" w:rsidP="00960032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What’s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new nella traumatologia complessa del ginocchio</w:t>
            </w:r>
            <w:r w:rsidR="00AD6241">
              <w:rPr>
                <w:rFonts w:ascii="Tahoma" w:hAnsi="Tahoma" w:cs="Tahoma"/>
                <w:szCs w:val="16"/>
              </w:rPr>
              <w:t xml:space="preserve"> Corso </w:t>
            </w:r>
            <w:proofErr w:type="spellStart"/>
            <w:r w:rsidR="00AD6241">
              <w:rPr>
                <w:rFonts w:ascii="Tahoma" w:hAnsi="Tahoma" w:cs="Tahoma"/>
                <w:szCs w:val="16"/>
              </w:rPr>
              <w:t>Sigascotimeout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13 ottobre 2018 Caserta </w:t>
            </w:r>
          </w:p>
          <w:p w:rsidR="00072C86" w:rsidRDefault="001E3D0E" w:rsidP="00960032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Arthrolab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16"/>
              </w:rPr>
              <w:t>cadaver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lab Monaco di baviera 13/7/2018 (Istruttore ricostruzione artroscopica LCA-LCP-PCL-Sutura meniscale)</w:t>
            </w:r>
          </w:p>
          <w:p w:rsidR="00AD300D" w:rsidRDefault="00AD300D" w:rsidP="00960032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Corso OTC il trauma pelvico, approccio multidisciplinare, dalla gestione della fase acuta agli esiti Avellino 24/11/17 </w:t>
            </w:r>
          </w:p>
          <w:p w:rsidR="00743142" w:rsidRDefault="00743142" w:rsidP="00960032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Anterior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cruciate </w:t>
            </w:r>
            <w:proofErr w:type="spellStart"/>
            <w:r>
              <w:rPr>
                <w:rFonts w:ascii="Tahoma" w:hAnsi="Tahoma" w:cs="Tahoma"/>
                <w:szCs w:val="16"/>
              </w:rPr>
              <w:t>ligament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16"/>
              </w:rPr>
              <w:t>revision</w:t>
            </w:r>
            <w:proofErr w:type="spellEnd"/>
            <w:r>
              <w:rPr>
                <w:rFonts w:ascii="Tahoma" w:hAnsi="Tahoma" w:cs="Tahoma"/>
                <w:szCs w:val="16"/>
              </w:rPr>
              <w:t>, Napoli 25/05/2019</w:t>
            </w:r>
          </w:p>
          <w:p w:rsidR="0047550D" w:rsidRPr="0047550D" w:rsidRDefault="0047550D" w:rsidP="0047550D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Percorso diagnostico terapeutico sulla patologia scapolo omerale, le lesioni muscolo tendinee, Sarno 25/5/2018 </w:t>
            </w:r>
            <w:r w:rsidRPr="0047550D">
              <w:rPr>
                <w:rFonts w:ascii="Tahoma" w:hAnsi="Tahoma" w:cs="Tahoma"/>
                <w:b/>
                <w:szCs w:val="16"/>
              </w:rPr>
              <w:t>(Relatore)</w:t>
            </w:r>
          </w:p>
          <w:p w:rsidR="008B6073" w:rsidRPr="008B6073" w:rsidRDefault="002F4223" w:rsidP="008B6073">
            <w:pPr>
              <w:widowControl/>
              <w:numPr>
                <w:ilvl w:val="0"/>
                <w:numId w:val="15"/>
              </w:numPr>
              <w:spacing w:after="120"/>
              <w:jc w:val="both"/>
              <w:rPr>
                <w:rFonts w:ascii="Tahoma" w:hAnsi="Tahoma" w:cs="Tahoma"/>
                <w:szCs w:val="16"/>
              </w:rPr>
            </w:pPr>
            <w:proofErr w:type="spellStart"/>
            <w:r w:rsidRPr="0047550D">
              <w:rPr>
                <w:rFonts w:ascii="Tahoma" w:hAnsi="Tahoma" w:cs="Tahoma"/>
                <w:szCs w:val="16"/>
              </w:rPr>
              <w:t>Vantage</w:t>
            </w:r>
            <w:proofErr w:type="spellEnd"/>
            <w:r w:rsidRPr="0047550D">
              <w:rPr>
                <w:rFonts w:ascii="Tahoma" w:hAnsi="Tahoma" w:cs="Tahoma"/>
                <w:szCs w:val="16"/>
              </w:rPr>
              <w:t xml:space="preserve"> </w:t>
            </w:r>
            <w:r w:rsidR="0047550D" w:rsidRPr="0047550D">
              <w:rPr>
                <w:rFonts w:ascii="Tahoma" w:hAnsi="Tahoma" w:cs="Tahoma"/>
                <w:szCs w:val="16"/>
              </w:rPr>
              <w:t xml:space="preserve">Total </w:t>
            </w:r>
            <w:proofErr w:type="spellStart"/>
            <w:r w:rsidR="0047550D" w:rsidRPr="0047550D">
              <w:rPr>
                <w:rFonts w:ascii="Tahoma" w:hAnsi="Tahoma" w:cs="Tahoma"/>
                <w:szCs w:val="16"/>
              </w:rPr>
              <w:t>Ankle</w:t>
            </w:r>
            <w:proofErr w:type="spellEnd"/>
            <w:r w:rsidR="0047550D" w:rsidRPr="0047550D">
              <w:rPr>
                <w:rFonts w:ascii="Tahoma" w:hAnsi="Tahoma" w:cs="Tahoma"/>
                <w:szCs w:val="16"/>
              </w:rPr>
              <w:t xml:space="preserve"> </w:t>
            </w:r>
            <w:proofErr w:type="spellStart"/>
            <w:r w:rsidR="0047550D" w:rsidRPr="0047550D">
              <w:rPr>
                <w:rFonts w:ascii="Tahoma" w:hAnsi="Tahoma" w:cs="Tahoma"/>
                <w:szCs w:val="16"/>
              </w:rPr>
              <w:t>Cadaver</w:t>
            </w:r>
            <w:proofErr w:type="spellEnd"/>
            <w:r w:rsidR="0047550D" w:rsidRPr="0047550D">
              <w:rPr>
                <w:rFonts w:ascii="Tahoma" w:hAnsi="Tahoma" w:cs="Tahoma"/>
                <w:szCs w:val="16"/>
              </w:rPr>
              <w:t xml:space="preserve"> Lab 10 settembre 2021 Napoli Centr</w:t>
            </w:r>
            <w:r w:rsidR="0047550D">
              <w:rPr>
                <w:rFonts w:ascii="Tahoma" w:hAnsi="Tahoma" w:cs="Tahoma"/>
                <w:szCs w:val="16"/>
              </w:rPr>
              <w:t>o di biotecnologie Cardarelli</w:t>
            </w:r>
          </w:p>
          <w:p w:rsidR="008B6073" w:rsidRPr="006D3AA7" w:rsidRDefault="008B6073" w:rsidP="006D3AA7">
            <w:pPr>
              <w:widowControl/>
              <w:jc w:val="both"/>
              <w:rPr>
                <w:rFonts w:ascii="Tahoma" w:hAnsi="Tahoma" w:cs="Tahoma"/>
                <w:sz w:val="18"/>
                <w:lang w:eastAsia="it-IT"/>
              </w:rPr>
            </w:pPr>
            <w:r w:rsidRPr="008B6073">
              <w:rPr>
                <w:rFonts w:ascii="Tahoma" w:hAnsi="Tahoma" w:cs="Tahoma"/>
                <w:sz w:val="18"/>
              </w:rPr>
              <w:t xml:space="preserve">DICHIARAZIONE SOSTITUTIVA DI CERTIFICAZIONE (art. 46 e 47 D.P.R. 445/2000) Il/La </w:t>
            </w:r>
            <w:proofErr w:type="spellStart"/>
            <w:r w:rsidRPr="008B6073">
              <w:rPr>
                <w:rFonts w:ascii="Tahoma" w:hAnsi="Tahoma" w:cs="Tahoma"/>
                <w:sz w:val="18"/>
              </w:rPr>
              <w:t>sottocritto</w:t>
            </w:r>
            <w:proofErr w:type="spellEnd"/>
            <w:r w:rsidRPr="008B6073">
              <w:rPr>
                <w:rFonts w:ascii="Tahoma" w:hAnsi="Tahoma" w:cs="Tahoma"/>
                <w:sz w:val="18"/>
              </w:rPr>
              <w:t xml:space="preserve"> Di Salvatore Mariano Giuseppe nato a Capua CE il 26/09/1979, ai sensi e per gli effetti degli articoli 46 e 47 e consapevole delle sanzioni penali previste dall’articolo 76 del D.P.R. 28 dicembre 2000, n. 445 nelle ipotesi di falsità in atti e dichiarazioni mendaci, dichiara che le informazioni riportate nel presente curriculum vitae, redatto in formato europeo, corrispondono a verità.</w:t>
            </w:r>
          </w:p>
        </w:tc>
      </w:tr>
      <w:tr w:rsidR="00A76D76" w:rsidRPr="0047550D" w:rsidTr="00A76D7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6D76" w:rsidRPr="0047550D" w:rsidRDefault="00A76D76" w:rsidP="00A050F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noProof/>
                <w:lang w:val="it-IT"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76" w:rsidRPr="0047550D" w:rsidRDefault="00A76D76" w:rsidP="001968CB">
            <w:pPr>
              <w:pStyle w:val="Corpodeltesto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3306" w:rsidRPr="000A52ED" w:rsidRDefault="006B01DB" w:rsidP="000A52E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        </w:t>
      </w:r>
      <w:r w:rsidR="007313FF">
        <w:rPr>
          <w:rFonts w:ascii="Arial Narrow" w:hAnsi="Arial Narrow"/>
          <w:lang w:val="it-IT"/>
        </w:rPr>
        <w:t>1</w:t>
      </w:r>
      <w:r w:rsidR="008660DD">
        <w:rPr>
          <w:rFonts w:ascii="Arial Narrow" w:hAnsi="Arial Narrow"/>
          <w:lang w:val="it-IT"/>
        </w:rPr>
        <w:t>0</w:t>
      </w:r>
      <w:r w:rsidR="007313FF">
        <w:rPr>
          <w:rFonts w:ascii="Arial Narrow" w:hAnsi="Arial Narrow"/>
          <w:lang w:val="it-IT"/>
        </w:rPr>
        <w:t>/</w:t>
      </w:r>
      <w:r w:rsidR="008660DD">
        <w:rPr>
          <w:rFonts w:ascii="Arial Narrow" w:hAnsi="Arial Narrow"/>
          <w:lang w:val="it-IT"/>
        </w:rPr>
        <w:t>09</w:t>
      </w:r>
      <w:r>
        <w:rPr>
          <w:rFonts w:ascii="Arial Narrow" w:hAnsi="Arial Narrow"/>
          <w:lang w:val="it-IT"/>
        </w:rPr>
        <w:t>/202</w:t>
      </w:r>
      <w:r w:rsidR="008660DD">
        <w:rPr>
          <w:rFonts w:ascii="Arial Narrow" w:hAnsi="Arial Narrow"/>
          <w:lang w:val="it-IT"/>
        </w:rPr>
        <w:t>3</w:t>
      </w:r>
      <w:r w:rsidR="0053373A">
        <w:rPr>
          <w:rFonts w:ascii="Arial Narrow" w:hAnsi="Arial Narrow"/>
          <w:lang w:val="it-IT"/>
        </w:rPr>
        <w:t xml:space="preserve">                                          </w:t>
      </w:r>
      <w:r w:rsidR="00CE0BBF">
        <w:rPr>
          <w:rFonts w:ascii="Arial Narrow" w:hAnsi="Arial Narrow"/>
          <w:lang w:val="it-IT"/>
        </w:rPr>
        <w:t xml:space="preserve"> Firma</w:t>
      </w:r>
      <w:r w:rsidR="000B30EA">
        <w:rPr>
          <w:rFonts w:ascii="Arial Narrow" w:hAnsi="Arial Narrow"/>
          <w:lang w:val="it-IT"/>
        </w:rPr>
        <w:t xml:space="preserve"> </w:t>
      </w:r>
      <w:r w:rsidR="006D3AA7">
        <w:rPr>
          <w:noProof/>
          <w:lang w:eastAsia="it-IT"/>
        </w:rPr>
        <w:drawing>
          <wp:inline distT="0" distB="0" distL="0" distR="0" wp14:anchorId="043EB573" wp14:editId="11228CBD">
            <wp:extent cx="3181350" cy="657225"/>
            <wp:effectExtent l="0" t="0" r="0" b="9525"/>
            <wp:docPr id="2" name="Immagine 2" descr="C:\Users\maria\Desktop\Concorso Caserta\Firma Marian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aria\Desktop\Concorso Caserta\Firma Mariano 001.jpg"/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F5" w:rsidRDefault="00235CF5">
      <w:pPr>
        <w:pStyle w:val="Aaoeeu"/>
        <w:widowControl/>
        <w:rPr>
          <w:rFonts w:ascii="Arial Narrow" w:hAnsi="Arial Narrow"/>
          <w:lang w:val="it-IT"/>
        </w:rPr>
      </w:pPr>
    </w:p>
    <w:p w:rsidR="00CE0BBF" w:rsidRDefault="004617B0">
      <w:pPr>
        <w:pStyle w:val="Aaoeeu"/>
        <w:widowControl/>
        <w:rPr>
          <w:rFonts w:ascii="Arial Narrow" w:hAnsi="Arial Narrow"/>
          <w:lang w:val="it-IT"/>
        </w:rPr>
      </w:pPr>
      <w:r w:rsidRPr="003E0BE6">
        <w:rPr>
          <w:rFonts w:ascii="Arial Narrow" w:hAnsi="Arial Narrow"/>
          <w:sz w:val="18"/>
          <w:szCs w:val="18"/>
          <w:lang w:val="it-IT"/>
        </w:rPr>
        <w:t xml:space="preserve">In riferimento alla </w:t>
      </w:r>
      <w:r w:rsidRPr="0008367C">
        <w:rPr>
          <w:rFonts w:ascii="Arial Narrow" w:hAnsi="Arial Narrow"/>
          <w:b/>
          <w:sz w:val="18"/>
          <w:szCs w:val="18"/>
          <w:lang w:val="it-IT"/>
        </w:rPr>
        <w:t>LEGGE 196/2003</w:t>
      </w:r>
      <w:r w:rsidRPr="003E0BE6">
        <w:rPr>
          <w:rFonts w:ascii="Arial Narrow" w:hAnsi="Arial Narrow"/>
          <w:sz w:val="18"/>
          <w:szCs w:val="18"/>
          <w:lang w:val="it-IT"/>
        </w:rPr>
        <w:t xml:space="preserve"> autorizzo espressamente l’utilizzo dei miei dati personali per le esigenze di selezione e di </w:t>
      </w:r>
      <w:proofErr w:type="spellStart"/>
      <w:r w:rsidRPr="003E0BE6">
        <w:rPr>
          <w:rFonts w:ascii="Arial Narrow" w:hAnsi="Arial Narrow"/>
          <w:sz w:val="18"/>
          <w:szCs w:val="18"/>
          <w:lang w:val="it-IT"/>
        </w:rPr>
        <w:t>comuncazione</w:t>
      </w:r>
      <w:proofErr w:type="spellEnd"/>
    </w:p>
    <w:sectPr w:rsidR="00CE0BBF" w:rsidSect="00BD29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851" w:right="1797" w:bottom="1276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19" w:rsidRDefault="00B24B19">
      <w:r>
        <w:separator/>
      </w:r>
    </w:p>
  </w:endnote>
  <w:endnote w:type="continuationSeparator" w:id="0">
    <w:p w:rsidR="00B24B19" w:rsidRDefault="00B2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4209" w:rsidRDefault="008A4209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A4209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8A4209" w:rsidRDefault="008A420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D3AA7">
            <w:rPr>
              <w:rFonts w:ascii="Arial Narrow" w:hAnsi="Arial Narrow"/>
              <w:i/>
              <w:noProof/>
              <w:sz w:val="16"/>
              <w:lang w:val="it-IT"/>
            </w:rPr>
            <w:t>12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8A4209" w:rsidRDefault="008A420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Di Salvatore Mariano Giuseppe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8A4209" w:rsidRDefault="008A420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8A4209" w:rsidRDefault="008A420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8A4209" w:rsidRPr="00A33F9E" w:rsidRDefault="008A420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mariano.disalvatore@gmail.com</w:t>
          </w:r>
        </w:p>
      </w:tc>
    </w:tr>
  </w:tbl>
  <w:p w:rsidR="008A4209" w:rsidRPr="00A33F9E" w:rsidRDefault="008A4209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A33F9E">
      <w:rPr>
        <w:rFonts w:ascii="Arial Narrow" w:hAnsi="Arial Narrow"/>
        <w:sz w:val="18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19" w:rsidRDefault="00B24B19">
      <w:r>
        <w:separator/>
      </w:r>
    </w:p>
  </w:footnote>
  <w:footnote w:type="continuationSeparator" w:id="0">
    <w:p w:rsidR="00B24B19" w:rsidRDefault="00B2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09" w:rsidRDefault="008A42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523"/>
    <w:multiLevelType w:val="hybridMultilevel"/>
    <w:tmpl w:val="83EC6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8AC"/>
    <w:multiLevelType w:val="hybridMultilevel"/>
    <w:tmpl w:val="9CC4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8A3"/>
    <w:multiLevelType w:val="hybridMultilevel"/>
    <w:tmpl w:val="4EB00E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C3477"/>
    <w:multiLevelType w:val="hybridMultilevel"/>
    <w:tmpl w:val="07627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51CE"/>
    <w:multiLevelType w:val="hybridMultilevel"/>
    <w:tmpl w:val="23EC9C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81D36"/>
    <w:multiLevelType w:val="hybridMultilevel"/>
    <w:tmpl w:val="97203D38"/>
    <w:lvl w:ilvl="0" w:tplc="0410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6" w15:restartNumberingAfterBreak="0">
    <w:nsid w:val="30E042B4"/>
    <w:multiLevelType w:val="hybridMultilevel"/>
    <w:tmpl w:val="83A8522E"/>
    <w:lvl w:ilvl="0" w:tplc="0410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7" w15:restartNumberingAfterBreak="0">
    <w:nsid w:val="330E6EB9"/>
    <w:multiLevelType w:val="hybridMultilevel"/>
    <w:tmpl w:val="41363B9C"/>
    <w:lvl w:ilvl="0" w:tplc="C56EC6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22743"/>
    <w:multiLevelType w:val="hybridMultilevel"/>
    <w:tmpl w:val="94EA70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048"/>
    <w:multiLevelType w:val="hybridMultilevel"/>
    <w:tmpl w:val="D5B4F1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785E"/>
    <w:multiLevelType w:val="hybridMultilevel"/>
    <w:tmpl w:val="973A0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FFCB"/>
    <w:multiLevelType w:val="singleLevel"/>
    <w:tmpl w:val="56C9FF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60E029AA"/>
    <w:multiLevelType w:val="hybridMultilevel"/>
    <w:tmpl w:val="A3FEBA78"/>
    <w:lvl w:ilvl="0" w:tplc="D9CE2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C800B4"/>
    <w:multiLevelType w:val="hybridMultilevel"/>
    <w:tmpl w:val="35209E1E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7C354267"/>
    <w:multiLevelType w:val="hybridMultilevel"/>
    <w:tmpl w:val="5AF6FC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710F0"/>
    <w:multiLevelType w:val="hybridMultilevel"/>
    <w:tmpl w:val="BD0890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TrueTypeFonts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84767"/>
    <w:rsid w:val="00002E8F"/>
    <w:rsid w:val="000217E9"/>
    <w:rsid w:val="00025030"/>
    <w:rsid w:val="000444F2"/>
    <w:rsid w:val="000447BD"/>
    <w:rsid w:val="00044C06"/>
    <w:rsid w:val="00071400"/>
    <w:rsid w:val="00071715"/>
    <w:rsid w:val="00072C86"/>
    <w:rsid w:val="00075DD5"/>
    <w:rsid w:val="00081F83"/>
    <w:rsid w:val="0008367C"/>
    <w:rsid w:val="00096DDB"/>
    <w:rsid w:val="000A52ED"/>
    <w:rsid w:val="000B0B7C"/>
    <w:rsid w:val="000B30EA"/>
    <w:rsid w:val="000B66B6"/>
    <w:rsid w:val="000B7F9E"/>
    <w:rsid w:val="000C5731"/>
    <w:rsid w:val="000D0B9C"/>
    <w:rsid w:val="000D0E11"/>
    <w:rsid w:val="000D132A"/>
    <w:rsid w:val="000E5786"/>
    <w:rsid w:val="000E72DD"/>
    <w:rsid w:val="000F3DC7"/>
    <w:rsid w:val="00103504"/>
    <w:rsid w:val="00103DD2"/>
    <w:rsid w:val="00114326"/>
    <w:rsid w:val="00126090"/>
    <w:rsid w:val="00127233"/>
    <w:rsid w:val="00127369"/>
    <w:rsid w:val="001413E1"/>
    <w:rsid w:val="001600C1"/>
    <w:rsid w:val="0019460F"/>
    <w:rsid w:val="001968CB"/>
    <w:rsid w:val="001A48A2"/>
    <w:rsid w:val="001C2A91"/>
    <w:rsid w:val="001C44C5"/>
    <w:rsid w:val="001C7269"/>
    <w:rsid w:val="001E1800"/>
    <w:rsid w:val="001E3D0E"/>
    <w:rsid w:val="001F21B8"/>
    <w:rsid w:val="001F4056"/>
    <w:rsid w:val="001F451C"/>
    <w:rsid w:val="00202CC3"/>
    <w:rsid w:val="00211C95"/>
    <w:rsid w:val="002217BE"/>
    <w:rsid w:val="002243A5"/>
    <w:rsid w:val="00227CA6"/>
    <w:rsid w:val="00235CF5"/>
    <w:rsid w:val="002558B6"/>
    <w:rsid w:val="00262082"/>
    <w:rsid w:val="00286CEC"/>
    <w:rsid w:val="002877D6"/>
    <w:rsid w:val="00287994"/>
    <w:rsid w:val="00294F55"/>
    <w:rsid w:val="002A01E8"/>
    <w:rsid w:val="002C1D38"/>
    <w:rsid w:val="002C1D45"/>
    <w:rsid w:val="002D2968"/>
    <w:rsid w:val="002D3306"/>
    <w:rsid w:val="002D55C1"/>
    <w:rsid w:val="002E5F5C"/>
    <w:rsid w:val="002E7C0C"/>
    <w:rsid w:val="002F23F4"/>
    <w:rsid w:val="002F2BC7"/>
    <w:rsid w:val="002F4223"/>
    <w:rsid w:val="0030243F"/>
    <w:rsid w:val="00317899"/>
    <w:rsid w:val="00332B41"/>
    <w:rsid w:val="00337C5C"/>
    <w:rsid w:val="003432BE"/>
    <w:rsid w:val="0036196C"/>
    <w:rsid w:val="003626AC"/>
    <w:rsid w:val="003642D1"/>
    <w:rsid w:val="0036458F"/>
    <w:rsid w:val="00381D78"/>
    <w:rsid w:val="00384DAE"/>
    <w:rsid w:val="003859A0"/>
    <w:rsid w:val="003B0254"/>
    <w:rsid w:val="003B2C14"/>
    <w:rsid w:val="003C6C3B"/>
    <w:rsid w:val="003E0BE6"/>
    <w:rsid w:val="003E1412"/>
    <w:rsid w:val="003F43B7"/>
    <w:rsid w:val="004105F9"/>
    <w:rsid w:val="004141A5"/>
    <w:rsid w:val="0041611F"/>
    <w:rsid w:val="004300CD"/>
    <w:rsid w:val="00456AF8"/>
    <w:rsid w:val="004617B0"/>
    <w:rsid w:val="0046307B"/>
    <w:rsid w:val="0047550D"/>
    <w:rsid w:val="00481BB9"/>
    <w:rsid w:val="00484767"/>
    <w:rsid w:val="00491BD6"/>
    <w:rsid w:val="00497512"/>
    <w:rsid w:val="004A39E2"/>
    <w:rsid w:val="004A7F97"/>
    <w:rsid w:val="004B4533"/>
    <w:rsid w:val="004C1539"/>
    <w:rsid w:val="004D4D3B"/>
    <w:rsid w:val="004E1A0E"/>
    <w:rsid w:val="0051278E"/>
    <w:rsid w:val="00514B5A"/>
    <w:rsid w:val="005150C3"/>
    <w:rsid w:val="0053373A"/>
    <w:rsid w:val="00533D4D"/>
    <w:rsid w:val="00540644"/>
    <w:rsid w:val="0054604E"/>
    <w:rsid w:val="00555F36"/>
    <w:rsid w:val="00556F65"/>
    <w:rsid w:val="00581E28"/>
    <w:rsid w:val="0058224B"/>
    <w:rsid w:val="00585C3D"/>
    <w:rsid w:val="00587880"/>
    <w:rsid w:val="005966E6"/>
    <w:rsid w:val="005A1670"/>
    <w:rsid w:val="005A1C1A"/>
    <w:rsid w:val="005A2AC5"/>
    <w:rsid w:val="005B2892"/>
    <w:rsid w:val="005C0178"/>
    <w:rsid w:val="005D3119"/>
    <w:rsid w:val="005D5292"/>
    <w:rsid w:val="005F5509"/>
    <w:rsid w:val="005F5FA0"/>
    <w:rsid w:val="00611EAA"/>
    <w:rsid w:val="006226FF"/>
    <w:rsid w:val="00623430"/>
    <w:rsid w:val="00625498"/>
    <w:rsid w:val="0064753A"/>
    <w:rsid w:val="0066397D"/>
    <w:rsid w:val="00674384"/>
    <w:rsid w:val="00683B1B"/>
    <w:rsid w:val="006876AC"/>
    <w:rsid w:val="006963D0"/>
    <w:rsid w:val="006A1919"/>
    <w:rsid w:val="006B01DB"/>
    <w:rsid w:val="006B7EAE"/>
    <w:rsid w:val="006C229F"/>
    <w:rsid w:val="006C5709"/>
    <w:rsid w:val="006C743D"/>
    <w:rsid w:val="006D2BA0"/>
    <w:rsid w:val="006D3AA7"/>
    <w:rsid w:val="006D5148"/>
    <w:rsid w:val="006F7E0F"/>
    <w:rsid w:val="00707E24"/>
    <w:rsid w:val="0071252F"/>
    <w:rsid w:val="007259C4"/>
    <w:rsid w:val="00727995"/>
    <w:rsid w:val="007313FF"/>
    <w:rsid w:val="00734A76"/>
    <w:rsid w:val="00743142"/>
    <w:rsid w:val="007439ED"/>
    <w:rsid w:val="007662A1"/>
    <w:rsid w:val="00776307"/>
    <w:rsid w:val="0079248F"/>
    <w:rsid w:val="007A50FC"/>
    <w:rsid w:val="007C1AAB"/>
    <w:rsid w:val="007D127A"/>
    <w:rsid w:val="007E3852"/>
    <w:rsid w:val="007F7E21"/>
    <w:rsid w:val="00830B80"/>
    <w:rsid w:val="00833D3C"/>
    <w:rsid w:val="008364A0"/>
    <w:rsid w:val="00836858"/>
    <w:rsid w:val="00840A80"/>
    <w:rsid w:val="00846386"/>
    <w:rsid w:val="00854674"/>
    <w:rsid w:val="008636E1"/>
    <w:rsid w:val="008660DD"/>
    <w:rsid w:val="008816D7"/>
    <w:rsid w:val="008875F9"/>
    <w:rsid w:val="008943CE"/>
    <w:rsid w:val="008A37BB"/>
    <w:rsid w:val="008A4209"/>
    <w:rsid w:val="008A5D1B"/>
    <w:rsid w:val="008B6073"/>
    <w:rsid w:val="008D0568"/>
    <w:rsid w:val="008E0DCD"/>
    <w:rsid w:val="009030CE"/>
    <w:rsid w:val="00906375"/>
    <w:rsid w:val="00910063"/>
    <w:rsid w:val="0091657F"/>
    <w:rsid w:val="009171C5"/>
    <w:rsid w:val="00923E93"/>
    <w:rsid w:val="00934AC5"/>
    <w:rsid w:val="00940125"/>
    <w:rsid w:val="00956EE3"/>
    <w:rsid w:val="00960032"/>
    <w:rsid w:val="00962973"/>
    <w:rsid w:val="0097492A"/>
    <w:rsid w:val="00982987"/>
    <w:rsid w:val="00986529"/>
    <w:rsid w:val="00995B3D"/>
    <w:rsid w:val="0099706A"/>
    <w:rsid w:val="009A4DE1"/>
    <w:rsid w:val="009B35DF"/>
    <w:rsid w:val="009C6B6B"/>
    <w:rsid w:val="009C72AE"/>
    <w:rsid w:val="009D56F3"/>
    <w:rsid w:val="009D68E7"/>
    <w:rsid w:val="009E1984"/>
    <w:rsid w:val="00A02C98"/>
    <w:rsid w:val="00A050F5"/>
    <w:rsid w:val="00A13588"/>
    <w:rsid w:val="00A255C8"/>
    <w:rsid w:val="00A26F9B"/>
    <w:rsid w:val="00A3116E"/>
    <w:rsid w:val="00A32A64"/>
    <w:rsid w:val="00A33F9E"/>
    <w:rsid w:val="00A370B6"/>
    <w:rsid w:val="00A40AAA"/>
    <w:rsid w:val="00A40EC8"/>
    <w:rsid w:val="00A477A5"/>
    <w:rsid w:val="00A5260F"/>
    <w:rsid w:val="00A62656"/>
    <w:rsid w:val="00A7377D"/>
    <w:rsid w:val="00A76D76"/>
    <w:rsid w:val="00A84E81"/>
    <w:rsid w:val="00A8519B"/>
    <w:rsid w:val="00A93E99"/>
    <w:rsid w:val="00A95F0B"/>
    <w:rsid w:val="00AA2C18"/>
    <w:rsid w:val="00AA6472"/>
    <w:rsid w:val="00AB45E1"/>
    <w:rsid w:val="00AC30C6"/>
    <w:rsid w:val="00AC3EAE"/>
    <w:rsid w:val="00AC7764"/>
    <w:rsid w:val="00AD16D7"/>
    <w:rsid w:val="00AD300D"/>
    <w:rsid w:val="00AD6241"/>
    <w:rsid w:val="00AE7378"/>
    <w:rsid w:val="00B00AF5"/>
    <w:rsid w:val="00B10B16"/>
    <w:rsid w:val="00B10B3D"/>
    <w:rsid w:val="00B10EF4"/>
    <w:rsid w:val="00B11234"/>
    <w:rsid w:val="00B12D56"/>
    <w:rsid w:val="00B21939"/>
    <w:rsid w:val="00B24B19"/>
    <w:rsid w:val="00B349E7"/>
    <w:rsid w:val="00B50FF3"/>
    <w:rsid w:val="00B6700C"/>
    <w:rsid w:val="00B72320"/>
    <w:rsid w:val="00B74752"/>
    <w:rsid w:val="00B74E12"/>
    <w:rsid w:val="00B77CDB"/>
    <w:rsid w:val="00B8121F"/>
    <w:rsid w:val="00B87B27"/>
    <w:rsid w:val="00BA7E62"/>
    <w:rsid w:val="00BB1F4F"/>
    <w:rsid w:val="00BB60DD"/>
    <w:rsid w:val="00BB6805"/>
    <w:rsid w:val="00BD29E8"/>
    <w:rsid w:val="00BE1CD8"/>
    <w:rsid w:val="00C126D8"/>
    <w:rsid w:val="00C17152"/>
    <w:rsid w:val="00C2678C"/>
    <w:rsid w:val="00C314E8"/>
    <w:rsid w:val="00C43576"/>
    <w:rsid w:val="00C51A7C"/>
    <w:rsid w:val="00C528E4"/>
    <w:rsid w:val="00C63BA4"/>
    <w:rsid w:val="00C7789A"/>
    <w:rsid w:val="00C806DF"/>
    <w:rsid w:val="00C80D7B"/>
    <w:rsid w:val="00C83DF3"/>
    <w:rsid w:val="00C866E9"/>
    <w:rsid w:val="00CA14A7"/>
    <w:rsid w:val="00CA48C5"/>
    <w:rsid w:val="00CB4302"/>
    <w:rsid w:val="00CB4C51"/>
    <w:rsid w:val="00CC0868"/>
    <w:rsid w:val="00CC7ED4"/>
    <w:rsid w:val="00CD5599"/>
    <w:rsid w:val="00CE0BBF"/>
    <w:rsid w:val="00CF0765"/>
    <w:rsid w:val="00D02748"/>
    <w:rsid w:val="00D056D4"/>
    <w:rsid w:val="00D1019C"/>
    <w:rsid w:val="00D13AAA"/>
    <w:rsid w:val="00D247F5"/>
    <w:rsid w:val="00D2734C"/>
    <w:rsid w:val="00D50CB7"/>
    <w:rsid w:val="00D51D9F"/>
    <w:rsid w:val="00D5224C"/>
    <w:rsid w:val="00D56FB6"/>
    <w:rsid w:val="00D63CE0"/>
    <w:rsid w:val="00D67527"/>
    <w:rsid w:val="00D818AC"/>
    <w:rsid w:val="00DA253F"/>
    <w:rsid w:val="00DA3DD7"/>
    <w:rsid w:val="00DA6709"/>
    <w:rsid w:val="00DC3DF3"/>
    <w:rsid w:val="00DD5660"/>
    <w:rsid w:val="00DD7455"/>
    <w:rsid w:val="00DD7519"/>
    <w:rsid w:val="00DE1257"/>
    <w:rsid w:val="00DE38E6"/>
    <w:rsid w:val="00DF41C5"/>
    <w:rsid w:val="00DF5744"/>
    <w:rsid w:val="00DF5EBF"/>
    <w:rsid w:val="00E037DB"/>
    <w:rsid w:val="00E302B3"/>
    <w:rsid w:val="00E31AB3"/>
    <w:rsid w:val="00E4023B"/>
    <w:rsid w:val="00E4087C"/>
    <w:rsid w:val="00E41B3A"/>
    <w:rsid w:val="00E43860"/>
    <w:rsid w:val="00E47D09"/>
    <w:rsid w:val="00E56DC1"/>
    <w:rsid w:val="00E56E6A"/>
    <w:rsid w:val="00E62A93"/>
    <w:rsid w:val="00E81F34"/>
    <w:rsid w:val="00E829CF"/>
    <w:rsid w:val="00E845D6"/>
    <w:rsid w:val="00E85457"/>
    <w:rsid w:val="00E95088"/>
    <w:rsid w:val="00E95C8B"/>
    <w:rsid w:val="00E965AB"/>
    <w:rsid w:val="00EA73BF"/>
    <w:rsid w:val="00ED296A"/>
    <w:rsid w:val="00ED3CB1"/>
    <w:rsid w:val="00EE3F52"/>
    <w:rsid w:val="00EE7BC0"/>
    <w:rsid w:val="00EF0492"/>
    <w:rsid w:val="00EF0515"/>
    <w:rsid w:val="00F00411"/>
    <w:rsid w:val="00F032B6"/>
    <w:rsid w:val="00F04F22"/>
    <w:rsid w:val="00F200D5"/>
    <w:rsid w:val="00F44C90"/>
    <w:rsid w:val="00F47282"/>
    <w:rsid w:val="00F70C26"/>
    <w:rsid w:val="00F933A9"/>
    <w:rsid w:val="00F959D8"/>
    <w:rsid w:val="00FA2418"/>
    <w:rsid w:val="00FB213E"/>
    <w:rsid w:val="00FB3F1C"/>
    <w:rsid w:val="00FB4B2C"/>
    <w:rsid w:val="00FC1155"/>
    <w:rsid w:val="00FC700F"/>
    <w:rsid w:val="00FD1500"/>
    <w:rsid w:val="00FE3C02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2F6AF-384B-4B02-86EF-DC5FB0AE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</w:pPr>
    <w:rPr>
      <w:lang w:eastAsia="ko-KR"/>
    </w:rPr>
  </w:style>
  <w:style w:type="paragraph" w:styleId="Titolo1">
    <w:name w:val="heading 1"/>
    <w:basedOn w:val="Normale"/>
    <w:next w:val="Normale"/>
    <w:link w:val="Titolo1Carattere"/>
    <w:qFormat/>
    <w:rsid w:val="00A31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995B3D"/>
    <w:pPr>
      <w:widowControl/>
      <w:spacing w:before="100" w:beforeAutospacing="1" w:after="100" w:afterAutospacing="1"/>
      <w:outlineLvl w:val="4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Corpodeltesto3">
    <w:name w:val="Body Text 3"/>
    <w:basedOn w:val="Normale"/>
    <w:rsid w:val="00A62656"/>
    <w:pPr>
      <w:spacing w:after="120"/>
    </w:pPr>
    <w:rPr>
      <w:sz w:val="16"/>
      <w:szCs w:val="16"/>
    </w:rPr>
  </w:style>
  <w:style w:type="paragraph" w:styleId="Mappadocumento">
    <w:name w:val="Document Map"/>
    <w:basedOn w:val="Normale"/>
    <w:semiHidden/>
    <w:rsid w:val="00EF0515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B7475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829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82987"/>
    <w:rPr>
      <w:rFonts w:ascii="Segoe UI" w:hAnsi="Segoe UI" w:cs="Segoe UI"/>
      <w:sz w:val="18"/>
      <w:szCs w:val="18"/>
      <w:lang w:eastAsia="ko-KR"/>
    </w:rPr>
  </w:style>
  <w:style w:type="character" w:customStyle="1" w:styleId="title-text">
    <w:name w:val="title-text"/>
    <w:rsid w:val="001413E1"/>
  </w:style>
  <w:style w:type="character" w:customStyle="1" w:styleId="Titolo5Carattere">
    <w:name w:val="Titolo 5 Carattere"/>
    <w:basedOn w:val="Carpredefinitoparagrafo"/>
    <w:link w:val="Titolo5"/>
    <w:uiPriority w:val="9"/>
    <w:rsid w:val="00995B3D"/>
    <w:rPr>
      <w:b/>
      <w:bCs/>
    </w:rPr>
  </w:style>
  <w:style w:type="character" w:customStyle="1" w:styleId="linktext">
    <w:name w:val="link__text"/>
    <w:basedOn w:val="Carpredefinitoparagrafo"/>
    <w:rsid w:val="00995B3D"/>
  </w:style>
  <w:style w:type="character" w:customStyle="1" w:styleId="sr-only">
    <w:name w:val="sr-only"/>
    <w:basedOn w:val="Carpredefinitoparagrafo"/>
    <w:rsid w:val="00995B3D"/>
  </w:style>
  <w:style w:type="character" w:customStyle="1" w:styleId="text-meta">
    <w:name w:val="text-meta"/>
    <w:basedOn w:val="Carpredefinitoparagrafo"/>
    <w:rsid w:val="00995B3D"/>
  </w:style>
  <w:style w:type="character" w:customStyle="1" w:styleId="Titolo1Carattere">
    <w:name w:val="Titolo 1 Carattere"/>
    <w:basedOn w:val="Carpredefinitoparagrafo"/>
    <w:link w:val="Titolo1"/>
    <w:rsid w:val="00A31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ko-KR"/>
    </w:rPr>
  </w:style>
  <w:style w:type="character" w:styleId="Enfasicorsivo">
    <w:name w:val="Emphasis"/>
    <w:basedOn w:val="Carpredefinitoparagrafo"/>
    <w:uiPriority w:val="20"/>
    <w:qFormat/>
    <w:rsid w:val="00A3116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o.disalvatore@gmail.com" TargetMode="External"/><Relationship Id="rId13" Type="http://schemas.openxmlformats.org/officeDocument/2006/relationships/hyperlink" Target="https://doi.org/10.1016/j.rcot.2017.09.35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rcot.2017.09.35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jfmk60300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36562906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011616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SOLIDARIO</Company>
  <LinksUpToDate>false</LinksUpToDate>
  <CharactersWithSpaces>27270</CharactersWithSpaces>
  <SharedDoc>false</SharedDoc>
  <HLinks>
    <vt:vector size="6" baseType="variant">
      <vt:variant>
        <vt:i4>458879</vt:i4>
      </vt:variant>
      <vt:variant>
        <vt:i4>0</vt:i4>
      </vt:variant>
      <vt:variant>
        <vt:i4>0</vt:i4>
      </vt:variant>
      <vt:variant>
        <vt:i4>5</vt:i4>
      </vt:variant>
      <vt:variant>
        <vt:lpwstr>mailto:mariano.disalvatore@gmail.com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dc:description/>
  <cp:lastModifiedBy>Microsoft Office User</cp:lastModifiedBy>
  <cp:revision>16</cp:revision>
  <cp:lastPrinted>2021-09-24T11:38:00Z</cp:lastPrinted>
  <dcterms:created xsi:type="dcterms:W3CDTF">2021-09-24T11:38:00Z</dcterms:created>
  <dcterms:modified xsi:type="dcterms:W3CDTF">2023-09-11T08:38:00Z</dcterms:modified>
</cp:coreProperties>
</file>